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Dr. Anete Sevciovic Grumach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E31A2" w:rsidRDefault="006907A2">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ete Sevciovic Grumach.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ABC Medical School University Center (FMABC)</w:t>
            </w:r>
          </w:p>
          <w:p w:rsidR="002C7E24" w:rsidRDefault="002C7E24" w:rsidP="0097780E">
            <w:pPr>
              <w:pStyle w:val="11TableHeader"/>
              <w:rPr>
                <w:b w:val="0"/>
                <w:color w:val="000000"/>
                <w:sz w:val="18"/>
              </w:rPr>
            </w:pPr>
            <w:r>
              <w:rPr>
                <w:b w:val="0"/>
                <w:color w:val="000000"/>
                <w:sz w:val="18"/>
              </w:rPr>
              <w:t>Lauro Gomes Avenue 2000, Vila Sacadura Cabral</w:t>
            </w:r>
          </w:p>
          <w:p w:rsidR="002C7E24" w:rsidRDefault="002C7E24" w:rsidP="0097780E">
            <w:pPr>
              <w:pStyle w:val="11TableHeader"/>
              <w:rPr>
                <w:b w:val="0"/>
                <w:color w:val="000000"/>
                <w:sz w:val="18"/>
              </w:rPr>
            </w:pPr>
            <w:r>
              <w:rPr>
                <w:b w:val="0"/>
                <w:color w:val="000000"/>
                <w:sz w:val="18"/>
              </w:rPr>
              <w:t>Santo Andre, Brazil, 09060-870</w:t>
            </w:r>
          </w:p>
          <w:p w:rsidR="002C7E24" w:rsidRDefault="002C7E24" w:rsidP="0097780E">
            <w:pPr>
              <w:pStyle w:val="11TableHeader"/>
              <w:rPr>
                <w:b w:val="0"/>
                <w:color w:val="000000"/>
                <w:sz w:val="18"/>
              </w:rPr>
            </w:pPr>
            <w:r>
              <w:rPr>
                <w:b w:val="0"/>
                <w:color w:val="000000"/>
                <w:sz w:val="18"/>
              </w:rPr>
              <w:t>Phone: +55 11 4993 5477</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asgrumach@gmail.com</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Allergology | Immunology | Pediatrics</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w:t>
            </w:r>
          </w:p>
        </w:tc>
        <w:tc>
          <w:tcPr>
            <w:tcW w:w="1714" w:type="dxa"/>
          </w:tcPr>
          <w:p w:rsidR="00BE31A2" w:rsidRDefault="006907A2">
            <w:pPr>
              <w:cnfStyle w:val="000000100000" w:firstRow="0" w:lastRow="0" w:firstColumn="0" w:lastColumn="0" w:oddVBand="0" w:evenVBand="0" w:oddHBand="1" w:evenHBand="0" w:firstRowFirstColumn="0" w:firstRowLastColumn="0" w:lastRowFirstColumn="0" w:lastRowLastColumn="0"/>
            </w:pPr>
            <w:r>
              <w:t>Visiting Professor</w:t>
            </w:r>
          </w:p>
        </w:tc>
        <w:tc>
          <w:tcPr>
            <w:tcW w:w="5133" w:type="dxa"/>
          </w:tcPr>
          <w:p w:rsidR="00BE31A2" w:rsidRDefault="006907A2">
            <w:pPr>
              <w:cnfStyle w:val="000000100000" w:firstRow="0" w:lastRow="0" w:firstColumn="0" w:lastColumn="0" w:oddVBand="0" w:evenVBand="0" w:oddHBand="1" w:evenHBand="0" w:firstRowFirstColumn="0" w:firstRowLastColumn="0" w:lastRowFirstColumn="0" w:lastRowLastColumn="0"/>
            </w:pPr>
            <w:r>
              <w:t>Executive Advisory Committee, Angioedema</w:t>
            </w:r>
            <w:r>
              <w:t xml:space="preserve"> Centers of Reference and Excellence (ACARE)</w:t>
            </w:r>
          </w:p>
        </w:tc>
        <w:tc>
          <w:tcPr>
            <w:tcW w:w="1149"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2021</w:t>
            </w:r>
          </w:p>
        </w:tc>
        <w:tc>
          <w:tcPr>
            <w:tcW w:w="93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w:t>
            </w:r>
          </w:p>
        </w:tc>
        <w:tc>
          <w:tcPr>
            <w:tcW w:w="1714" w:type="dxa"/>
          </w:tcPr>
          <w:p w:rsidR="00BE31A2" w:rsidRDefault="006907A2">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BE31A2" w:rsidRDefault="006907A2">
            <w:pPr>
              <w:cnfStyle w:val="000000010000" w:firstRow="0" w:lastRow="0" w:firstColumn="0" w:lastColumn="0" w:oddVBand="0" w:evenVBand="0" w:oddHBand="0" w:evenHBand="1" w:firstRowFirstColumn="0" w:firstRowLastColumn="0" w:lastRowFirstColumn="0" w:lastRowLastColumn="0"/>
            </w:pPr>
            <w:r>
              <w:t>ABC Medical School University Center (FMABC)</w:t>
            </w:r>
          </w:p>
        </w:tc>
        <w:tc>
          <w:tcPr>
            <w:tcW w:w="1149"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w:t>
            </w:r>
          </w:p>
        </w:tc>
        <w:tc>
          <w:tcPr>
            <w:tcW w:w="1714" w:type="dxa"/>
          </w:tcPr>
          <w:p w:rsidR="00BE31A2" w:rsidRDefault="006907A2">
            <w:pPr>
              <w:cnfStyle w:val="000000100000" w:firstRow="0" w:lastRow="0" w:firstColumn="0" w:lastColumn="0" w:oddVBand="0" w:evenVBand="0" w:oddHBand="1" w:evenHBand="0" w:firstRowFirstColumn="0" w:firstRowLastColumn="0" w:lastRowFirstColumn="0" w:lastRowLastColumn="0"/>
            </w:pPr>
            <w:r>
              <w:t>Tutor</w:t>
            </w:r>
          </w:p>
        </w:tc>
        <w:tc>
          <w:tcPr>
            <w:tcW w:w="5133" w:type="dxa"/>
          </w:tcPr>
          <w:p w:rsidR="00BE31A2" w:rsidRDefault="006907A2">
            <w:pPr>
              <w:cnfStyle w:val="000000100000" w:firstRow="0" w:lastRow="0" w:firstColumn="0" w:lastColumn="0" w:oddVBand="0" w:evenVBand="0" w:oddHBand="1" w:evenHBand="0" w:firstRowFirstColumn="0" w:firstRowLastColumn="0" w:lastRowFirstColumn="0" w:lastRowLastColumn="0"/>
            </w:pPr>
            <w:r>
              <w:t>ABC Medical School University Center (FMABC)</w:t>
            </w:r>
          </w:p>
        </w:tc>
        <w:tc>
          <w:tcPr>
            <w:tcW w:w="1149"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1999</w:t>
            </w:r>
          </w:p>
        </w:tc>
        <w:tc>
          <w:tcPr>
            <w:tcW w:w="93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w:t>
            </w:r>
          </w:p>
        </w:tc>
        <w:tc>
          <w:tcPr>
            <w:tcW w:w="1714" w:type="dxa"/>
          </w:tcPr>
          <w:p w:rsidR="00BE31A2" w:rsidRDefault="006907A2">
            <w:pPr>
              <w:cnfStyle w:val="000000010000" w:firstRow="0" w:lastRow="0" w:firstColumn="0" w:lastColumn="0" w:oddVBand="0" w:evenVBand="0" w:oddHBand="0" w:evenHBand="1" w:firstRowFirstColumn="0" w:firstRowLastColumn="0" w:lastRowFirstColumn="0" w:lastRowLastColumn="0"/>
            </w:pPr>
            <w:r>
              <w:t>Senior Researcher</w:t>
            </w:r>
          </w:p>
        </w:tc>
        <w:tc>
          <w:tcPr>
            <w:tcW w:w="5133" w:type="dxa"/>
          </w:tcPr>
          <w:p w:rsidR="00BE31A2" w:rsidRDefault="006907A2">
            <w:pPr>
              <w:cnfStyle w:val="000000010000" w:firstRow="0" w:lastRow="0" w:firstColumn="0" w:lastColumn="0" w:oddVBand="0" w:evenVBand="0" w:oddHBand="0" w:evenHBand="1" w:firstRowFirstColumn="0" w:firstRowLastColumn="0" w:lastRowFirstColumn="0" w:lastRowLastColumn="0"/>
            </w:pPr>
            <w:r>
              <w:t>ABC Medical School University Center (FMABC)</w:t>
            </w:r>
          </w:p>
        </w:tc>
        <w:tc>
          <w:tcPr>
            <w:tcW w:w="1149"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w:t>
            </w:r>
          </w:p>
        </w:tc>
        <w:tc>
          <w:tcPr>
            <w:tcW w:w="1714" w:type="dxa"/>
          </w:tcPr>
          <w:p w:rsidR="00BE31A2" w:rsidRDefault="006907A2">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BE31A2" w:rsidRDefault="006907A2">
            <w:pPr>
              <w:cnfStyle w:val="000000100000" w:firstRow="0" w:lastRow="0" w:firstColumn="0" w:lastColumn="0" w:oddVBand="0" w:evenVBand="0" w:oddHBand="1" w:evenHBand="0" w:firstRowFirstColumn="0" w:firstRowLastColumn="0" w:lastRowFirstColumn="0" w:lastRowLastColumn="0"/>
            </w:pPr>
            <w:r>
              <w:t>Clinical Medicine, ABC Medical School University Center (FMABC)</w:t>
            </w:r>
          </w:p>
        </w:tc>
        <w:tc>
          <w:tcPr>
            <w:tcW w:w="1149"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w:t>
            </w:r>
          </w:p>
        </w:tc>
        <w:tc>
          <w:tcPr>
            <w:tcW w:w="1714" w:type="dxa"/>
          </w:tcPr>
          <w:p w:rsidR="00BE31A2" w:rsidRDefault="006907A2">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BE31A2" w:rsidRDefault="006907A2">
            <w:pPr>
              <w:cnfStyle w:val="000000010000" w:firstRow="0" w:lastRow="0" w:firstColumn="0" w:lastColumn="0" w:oddVBand="0" w:evenVBand="0" w:oddHBand="0" w:evenHBand="1" w:firstRowFirstColumn="0" w:firstRowLastColumn="0" w:lastRowFirstColumn="0" w:lastRowLastColumn="0"/>
            </w:pPr>
            <w:r>
              <w:t>Clinical Immunology, ABC Medical School University Center (FMABC)</w:t>
            </w:r>
          </w:p>
        </w:tc>
        <w:tc>
          <w:tcPr>
            <w:tcW w:w="1149"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w:t>
            </w:r>
          </w:p>
        </w:tc>
        <w:tc>
          <w:tcPr>
            <w:tcW w:w="1714" w:type="dxa"/>
          </w:tcPr>
          <w:p w:rsidR="00BE31A2" w:rsidRDefault="006907A2">
            <w:pPr>
              <w:cnfStyle w:val="000000100000" w:firstRow="0" w:lastRow="0" w:firstColumn="0" w:lastColumn="0" w:oddVBand="0" w:evenVBand="0" w:oddHBand="1" w:evenHBand="0" w:firstRowFirstColumn="0" w:firstRowLastColumn="0" w:lastRowFirstColumn="0" w:lastRowLastColumn="0"/>
            </w:pPr>
            <w:r>
              <w:t>Advisor</w:t>
            </w:r>
          </w:p>
        </w:tc>
        <w:tc>
          <w:tcPr>
            <w:tcW w:w="5133" w:type="dxa"/>
          </w:tcPr>
          <w:p w:rsidR="00BE31A2" w:rsidRDefault="006907A2">
            <w:pPr>
              <w:cnfStyle w:val="000000100000" w:firstRow="0" w:lastRow="0" w:firstColumn="0" w:lastColumn="0" w:oddVBand="0" w:evenVBand="0" w:oddHBand="1" w:evenHBand="0" w:firstRowFirstColumn="0" w:firstRowLastColumn="0" w:lastRowFirstColumn="0" w:lastRowLastColumn="0"/>
            </w:pPr>
            <w:r>
              <w:t>Postgraduate Course, ABC Medical School University Center (FMABC)</w:t>
            </w:r>
          </w:p>
        </w:tc>
        <w:tc>
          <w:tcPr>
            <w:tcW w:w="1149"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w:t>
            </w:r>
          </w:p>
        </w:tc>
        <w:tc>
          <w:tcPr>
            <w:tcW w:w="1714" w:type="dxa"/>
          </w:tcPr>
          <w:p w:rsidR="00BE31A2" w:rsidRDefault="006907A2">
            <w:pPr>
              <w:cnfStyle w:val="000000010000" w:firstRow="0" w:lastRow="0" w:firstColumn="0" w:lastColumn="0" w:oddVBand="0" w:evenVBand="0" w:oddHBand="0" w:evenHBand="1" w:firstRowFirstColumn="0" w:firstRowLastColumn="0" w:lastRowFirstColumn="0" w:lastRowLastColumn="0"/>
            </w:pPr>
            <w:r>
              <w:t xml:space="preserve">Assistant </w:t>
            </w:r>
            <w:r>
              <w:t>Professor</w:t>
            </w:r>
          </w:p>
        </w:tc>
        <w:tc>
          <w:tcPr>
            <w:tcW w:w="5133" w:type="dxa"/>
          </w:tcPr>
          <w:p w:rsidR="00BE31A2" w:rsidRDefault="006907A2">
            <w:pPr>
              <w:cnfStyle w:val="000000010000" w:firstRow="0" w:lastRow="0" w:firstColumn="0" w:lastColumn="0" w:oddVBand="0" w:evenVBand="0" w:oddHBand="0" w:evenHBand="1" w:firstRowFirstColumn="0" w:firstRowLastColumn="0" w:lastRowFirstColumn="0" w:lastRowLastColumn="0"/>
            </w:pPr>
            <w:r>
              <w:t>Dermatology, The Faculty of Medicine of the University of São Paulo</w:t>
            </w:r>
          </w:p>
        </w:tc>
        <w:tc>
          <w:tcPr>
            <w:tcW w:w="1149"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2010</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w:t>
            </w:r>
          </w:p>
        </w:tc>
        <w:tc>
          <w:tcPr>
            <w:tcW w:w="1714" w:type="dxa"/>
          </w:tcPr>
          <w:p w:rsidR="00BE31A2" w:rsidRDefault="006907A2">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BE31A2" w:rsidRDefault="006907A2">
            <w:pPr>
              <w:cnfStyle w:val="000000100000" w:firstRow="0" w:lastRow="0" w:firstColumn="0" w:lastColumn="0" w:oddVBand="0" w:evenVBand="0" w:oddHBand="1" w:evenHBand="0" w:firstRowFirstColumn="0" w:firstRowLastColumn="0" w:lastRowFirstColumn="0" w:lastRowLastColumn="0"/>
            </w:pPr>
            <w:r>
              <w:t>Clinical Hospital of the University of São Paulo Medical School</w:t>
            </w:r>
          </w:p>
        </w:tc>
        <w:tc>
          <w:tcPr>
            <w:tcW w:w="1149"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2010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w:t>
            </w:r>
          </w:p>
        </w:tc>
        <w:tc>
          <w:tcPr>
            <w:tcW w:w="1714" w:type="dxa"/>
          </w:tcPr>
          <w:p w:rsidR="00BE31A2" w:rsidRDefault="006907A2">
            <w:pPr>
              <w:cnfStyle w:val="000000010000" w:firstRow="0" w:lastRow="0" w:firstColumn="0" w:lastColumn="0" w:oddVBand="0" w:evenVBand="0" w:oddHBand="0" w:evenHBand="1" w:firstRowFirstColumn="0" w:firstRowLastColumn="0" w:lastRowFirstColumn="0" w:lastRowLastColumn="0"/>
            </w:pPr>
            <w:r>
              <w:t>Doctor</w:t>
            </w:r>
          </w:p>
        </w:tc>
        <w:tc>
          <w:tcPr>
            <w:tcW w:w="5133" w:type="dxa"/>
          </w:tcPr>
          <w:p w:rsidR="00BE31A2" w:rsidRDefault="006907A2">
            <w:pPr>
              <w:cnfStyle w:val="000000010000" w:firstRow="0" w:lastRow="0" w:firstColumn="0" w:lastColumn="0" w:oddVBand="0" w:evenVBand="0" w:oddHBand="0" w:evenHBand="1" w:firstRowFirstColumn="0" w:firstRowLastColumn="0" w:lastRowFirstColumn="0" w:lastRowLastColumn="0"/>
            </w:pPr>
            <w:r>
              <w:t>Clinical Hospital of the University of São Paulo Medical School</w:t>
            </w:r>
          </w:p>
        </w:tc>
        <w:tc>
          <w:tcPr>
            <w:tcW w:w="1149"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2010</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w:t>
            </w:r>
          </w:p>
        </w:tc>
        <w:tc>
          <w:tcPr>
            <w:tcW w:w="1714" w:type="dxa"/>
          </w:tcPr>
          <w:p w:rsidR="00BE31A2" w:rsidRDefault="006907A2">
            <w:pPr>
              <w:cnfStyle w:val="000000100000" w:firstRow="0" w:lastRow="0" w:firstColumn="0" w:lastColumn="0" w:oddVBand="0" w:evenVBand="0" w:oddHBand="1" w:evenHBand="0" w:firstRowFirstColumn="0" w:firstRowLastColumn="0" w:lastRowFirstColumn="0" w:lastRowLastColumn="0"/>
            </w:pPr>
            <w:r>
              <w:t>Doctor</w:t>
            </w:r>
          </w:p>
        </w:tc>
        <w:tc>
          <w:tcPr>
            <w:tcW w:w="5133" w:type="dxa"/>
          </w:tcPr>
          <w:p w:rsidR="00BE31A2" w:rsidRDefault="006907A2">
            <w:pPr>
              <w:cnfStyle w:val="000000100000" w:firstRow="0" w:lastRow="0" w:firstColumn="0" w:lastColumn="0" w:oddVBand="0" w:evenVBand="0" w:oddHBand="1" w:evenHBand="0" w:firstRowFirstColumn="0" w:firstRowLastColumn="0" w:lastRowFirstColumn="0" w:lastRowLastColumn="0"/>
            </w:pPr>
            <w:r>
              <w:t>University of São Paulo</w:t>
            </w:r>
          </w:p>
        </w:tc>
        <w:tc>
          <w:tcPr>
            <w:tcW w:w="1149"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1989</w:t>
            </w:r>
          </w:p>
        </w:tc>
        <w:tc>
          <w:tcPr>
            <w:tcW w:w="93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2009</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w:t>
            </w:r>
          </w:p>
        </w:tc>
        <w:tc>
          <w:tcPr>
            <w:tcW w:w="1714" w:type="dxa"/>
          </w:tcPr>
          <w:p w:rsidR="00BE31A2" w:rsidRDefault="006907A2">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BE31A2" w:rsidRDefault="006907A2">
            <w:pPr>
              <w:cnfStyle w:val="000000010000" w:firstRow="0" w:lastRow="0" w:firstColumn="0" w:lastColumn="0" w:oddVBand="0" w:evenVBand="0" w:oddHBand="0" w:evenHBand="1" w:firstRowFirstColumn="0" w:firstRowLastColumn="0" w:lastRowFirstColumn="0" w:lastRowLastColumn="0"/>
            </w:pPr>
            <w:r>
              <w:t>Pediatrics, The Faculty of Medicine of the University of São Paulo</w:t>
            </w:r>
          </w:p>
        </w:tc>
        <w:tc>
          <w:tcPr>
            <w:tcW w:w="1149"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1991</w:t>
            </w:r>
          </w:p>
        </w:tc>
        <w:tc>
          <w:tcPr>
            <w:tcW w:w="93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1998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w:t>
            </w:r>
          </w:p>
        </w:tc>
        <w:tc>
          <w:tcPr>
            <w:tcW w:w="1714" w:type="dxa"/>
          </w:tcPr>
          <w:p w:rsidR="00BE31A2" w:rsidRDefault="006907A2">
            <w:pPr>
              <w:cnfStyle w:val="000000100000" w:firstRow="0" w:lastRow="0" w:firstColumn="0" w:lastColumn="0" w:oddVBand="0" w:evenVBand="0" w:oddHBand="1" w:evenHBand="0" w:firstRowFirstColumn="0" w:firstRowLastColumn="0" w:lastRowFirstColumn="0" w:lastRowLastColumn="0"/>
            </w:pPr>
            <w:r>
              <w:t>Assistant</w:t>
            </w:r>
          </w:p>
        </w:tc>
        <w:tc>
          <w:tcPr>
            <w:tcW w:w="5133" w:type="dxa"/>
          </w:tcPr>
          <w:p w:rsidR="00BE31A2" w:rsidRDefault="006907A2">
            <w:pPr>
              <w:cnfStyle w:val="000000100000" w:firstRow="0" w:lastRow="0" w:firstColumn="0" w:lastColumn="0" w:oddVBand="0" w:evenVBand="0" w:oddHBand="1" w:evenHBand="0" w:firstRowFirstColumn="0" w:firstRowLastColumn="0" w:lastRowFirstColumn="0" w:lastRowLastColumn="0"/>
            </w:pPr>
            <w:r>
              <w:t>Pediatrics, The Faculty of Medicine of the University of São Paulo</w:t>
            </w:r>
          </w:p>
        </w:tc>
        <w:tc>
          <w:tcPr>
            <w:tcW w:w="1149"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1989</w:t>
            </w:r>
          </w:p>
        </w:tc>
        <w:tc>
          <w:tcPr>
            <w:tcW w:w="93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1998</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w:t>
            </w:r>
          </w:p>
        </w:tc>
        <w:tc>
          <w:tcPr>
            <w:tcW w:w="1714" w:type="dxa"/>
          </w:tcPr>
          <w:p w:rsidR="00BE31A2" w:rsidRDefault="006907A2">
            <w:pPr>
              <w:cnfStyle w:val="000000100000" w:firstRow="0" w:lastRow="0" w:firstColumn="0" w:lastColumn="0" w:oddVBand="0" w:evenVBand="0" w:oddHBand="1" w:evenHBand="0" w:firstRowFirstColumn="0" w:firstRowLastColumn="0" w:lastRowFirstColumn="0" w:lastRowLastColumn="0"/>
            </w:pPr>
            <w:r>
              <w:t>Post-Doctoral Fellowship</w:t>
            </w:r>
          </w:p>
        </w:tc>
        <w:tc>
          <w:tcPr>
            <w:tcW w:w="5133" w:type="dxa"/>
          </w:tcPr>
          <w:p w:rsidR="00BE31A2" w:rsidRDefault="006907A2">
            <w:pPr>
              <w:cnfStyle w:val="000000100000" w:firstRow="0" w:lastRow="0" w:firstColumn="0" w:lastColumn="0" w:oddVBand="0" w:evenVBand="0" w:oddHBand="1" w:evenHBand="0" w:firstRowFirstColumn="0" w:firstRowLastColumn="0" w:lastRowFirstColumn="0" w:lastRowLastColumn="0"/>
            </w:pPr>
            <w:r>
              <w:t>ABC Medical School University Center (FMABC)</w:t>
            </w:r>
          </w:p>
        </w:tc>
        <w:tc>
          <w:tcPr>
            <w:tcW w:w="1149"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2014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w:t>
            </w:r>
          </w:p>
        </w:tc>
        <w:tc>
          <w:tcPr>
            <w:tcW w:w="1714" w:type="dxa"/>
          </w:tcPr>
          <w:p w:rsidR="00BE31A2" w:rsidRDefault="006907A2">
            <w:pPr>
              <w:cnfStyle w:val="000000010000" w:firstRow="0" w:lastRow="0" w:firstColumn="0" w:lastColumn="0" w:oddVBand="0" w:evenVBand="0" w:oddHBand="0" w:evenHBand="1" w:firstRowFirstColumn="0" w:firstRowLastColumn="0" w:lastRowFirstColumn="0" w:lastRowLastColumn="0"/>
            </w:pPr>
            <w:r>
              <w:t>Training</w:t>
            </w:r>
          </w:p>
        </w:tc>
        <w:tc>
          <w:tcPr>
            <w:tcW w:w="5133" w:type="dxa"/>
          </w:tcPr>
          <w:p w:rsidR="00BE31A2" w:rsidRDefault="006907A2">
            <w:pPr>
              <w:cnfStyle w:val="000000010000" w:firstRow="0" w:lastRow="0" w:firstColumn="0" w:lastColumn="0" w:oddVBand="0" w:evenVBand="0" w:oddHBand="0" w:evenHBand="1" w:firstRowFirstColumn="0" w:firstRowLastColumn="0" w:lastRowFirstColumn="0" w:lastRowLastColumn="0"/>
            </w:pPr>
            <w:r>
              <w:t>Basic Immunology, Clinical Emergencies, University Extension</w:t>
            </w:r>
          </w:p>
        </w:tc>
        <w:tc>
          <w:tcPr>
            <w:tcW w:w="1149"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2005</w:t>
            </w:r>
          </w:p>
        </w:tc>
        <w:tc>
          <w:tcPr>
            <w:tcW w:w="93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2005</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w:t>
            </w:r>
          </w:p>
        </w:tc>
        <w:tc>
          <w:tcPr>
            <w:tcW w:w="1714" w:type="dxa"/>
          </w:tcPr>
          <w:p w:rsidR="00BE31A2" w:rsidRDefault="006907A2">
            <w:pPr>
              <w:cnfStyle w:val="000000100000" w:firstRow="0" w:lastRow="0" w:firstColumn="0" w:lastColumn="0" w:oddVBand="0" w:evenVBand="0" w:oddHBand="1" w:evenHBand="0" w:firstRowFirstColumn="0" w:firstRowLastColumn="0" w:lastRowFirstColumn="0" w:lastRowLastColumn="0"/>
            </w:pPr>
            <w:r>
              <w:t>Post-Doctoral Fellowship</w:t>
            </w:r>
          </w:p>
        </w:tc>
        <w:tc>
          <w:tcPr>
            <w:tcW w:w="5133" w:type="dxa"/>
          </w:tcPr>
          <w:p w:rsidR="00BE31A2" w:rsidRDefault="006907A2">
            <w:pPr>
              <w:cnfStyle w:val="000000100000" w:firstRow="0" w:lastRow="0" w:firstColumn="0" w:lastColumn="0" w:oddVBand="0" w:evenVBand="0" w:oddHBand="1" w:evenHBand="0" w:firstRowFirstColumn="0" w:firstRowLastColumn="0" w:lastRowFirstColumn="0" w:lastRowLastColumn="0"/>
            </w:pPr>
            <w:r>
              <w:t>Heidelberg University</w:t>
            </w:r>
          </w:p>
        </w:tc>
        <w:tc>
          <w:tcPr>
            <w:tcW w:w="1149"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1991</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w:t>
            </w:r>
          </w:p>
        </w:tc>
        <w:tc>
          <w:tcPr>
            <w:tcW w:w="1714" w:type="dxa"/>
          </w:tcPr>
          <w:p w:rsidR="00BE31A2" w:rsidRDefault="006907A2">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BE31A2" w:rsidRDefault="006907A2">
            <w:pPr>
              <w:cnfStyle w:val="000000010000" w:firstRow="0" w:lastRow="0" w:firstColumn="0" w:lastColumn="0" w:oddVBand="0" w:evenVBand="0" w:oddHBand="0" w:evenHBand="1" w:firstRowFirstColumn="0" w:firstRowLastColumn="0" w:lastRowFirstColumn="0" w:lastRowLastColumn="0"/>
            </w:pPr>
            <w:r>
              <w:t>Pathology, University of São Paulo</w:t>
            </w:r>
          </w:p>
        </w:tc>
        <w:tc>
          <w:tcPr>
            <w:tcW w:w="1149"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1987</w:t>
            </w:r>
          </w:p>
        </w:tc>
        <w:tc>
          <w:tcPr>
            <w:tcW w:w="93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1990</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w:t>
            </w:r>
          </w:p>
        </w:tc>
        <w:tc>
          <w:tcPr>
            <w:tcW w:w="1714" w:type="dxa"/>
          </w:tcPr>
          <w:p w:rsidR="00BE31A2" w:rsidRDefault="006907A2">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BE31A2" w:rsidRDefault="006907A2">
            <w:pPr>
              <w:cnfStyle w:val="000000100000" w:firstRow="0" w:lastRow="0" w:firstColumn="0" w:lastColumn="0" w:oddVBand="0" w:evenVBand="0" w:oddHBand="1" w:evenHBand="0" w:firstRowFirstColumn="0" w:firstRowLastColumn="0" w:lastRowFirstColumn="0" w:lastRowLastColumn="0"/>
            </w:pPr>
            <w:r>
              <w:t>Pediatrics, University of São Paulo</w:t>
            </w:r>
          </w:p>
        </w:tc>
        <w:tc>
          <w:tcPr>
            <w:tcW w:w="1149"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1984</w:t>
            </w:r>
          </w:p>
        </w:tc>
        <w:tc>
          <w:tcPr>
            <w:tcW w:w="93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1986</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w:t>
            </w:r>
          </w:p>
        </w:tc>
        <w:tc>
          <w:tcPr>
            <w:tcW w:w="1714" w:type="dxa"/>
          </w:tcPr>
          <w:p w:rsidR="00BE31A2" w:rsidRDefault="006907A2">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BE31A2" w:rsidRDefault="006907A2">
            <w:pPr>
              <w:cnfStyle w:val="000000010000" w:firstRow="0" w:lastRow="0" w:firstColumn="0" w:lastColumn="0" w:oddVBand="0" w:evenVBand="0" w:oddHBand="0" w:evenHBand="1" w:firstRowFirstColumn="0" w:firstRowLastColumn="0" w:lastRowFirstColumn="0" w:lastRowLastColumn="0"/>
            </w:pPr>
            <w:r>
              <w:t>Medicine, ABC Medical School University Center (FMABC)</w:t>
            </w:r>
          </w:p>
        </w:tc>
        <w:tc>
          <w:tcPr>
            <w:tcW w:w="1149"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1974</w:t>
            </w:r>
          </w:p>
        </w:tc>
        <w:tc>
          <w:tcPr>
            <w:tcW w:w="93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1979</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Hereditary Angioedema, Primary Immunodeficiencies, Severe Combined Immunodeficiency</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 xml:space="preserve">PMID: 26185101, Middle Author, Clinical and Genotypic Spectrum of Chronic </w:t>
            </w:r>
            <w:r>
              <w:t>Granulomatous Disease in 71 Latin American Patients: First Report from the LASID Registry (Dec-2015)</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PMID: 25054967, Last Author, Icatibant, an inhibitor of bradykinin receptor 2, for hereditary angioedema attacks: prospective experimental single-cohort</w:t>
            </w:r>
            <w:r>
              <w:t xml:space="preserve"> study (2014)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 xml:space="preserve">NCT01295450, Principal Investigator, A Clinical Multicenter, Phase III, Randomized, Double-blind, Prospectively to Evaluate the Efficacy and Tolerability of Apevinat BC Compared to Vitamin Complex in Stimulating the Appetite, MDC </w:t>
            </w:r>
            <w:r>
              <w:t>Pharmaceuticals Limited (Apr-2004 - Aug-2011), Phase III</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Hereditary Angioedema Brazilian Study Group (GEBRAEH)</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Hereditary Angioedema Working Group (HAWK)</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Investigator</w:t>
            </w:r>
            <w:r>
              <w:t xml:space="preserve">: Icatibant </w:t>
            </w:r>
            <w:r>
              <w:t>Outcome Survey</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Grant Receiver, Characterization of Non-Histaminergic Angioedema: Diagnosis and Biomarkers, ABC Medical School University Center (2021)</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 xml:space="preserve">Grant </w:t>
            </w:r>
            <w:r>
              <w:t>Receiver, Survey on the profile of Rare Diseases in Brazil, Brazilian National Council for Scientific and Technological Development (CNPq) (2020)</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Grant Receiver, Immunity and mucocutaneous candidiasis, São Paulo Research Foundation (1991)</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 xml:space="preserve">Grant </w:t>
            </w:r>
            <w:r>
              <w:t>Receiver, Systemic and integrative analysis of the immune response to Zika and Dengue viral infections, São Paulo Research Foundation (2019 - 2021)</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Grant Receiver, Immunological Evaluation of Patients with HPV infections, Latin American Society of Immun</w:t>
            </w:r>
            <w:r>
              <w:t>odeficiencies (2015 - 2020)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Grant Receiver, A strategy to increase diagnosis, prevention, treatment and research on Primary Immunodeficiencies in Brazil, Baxter International Inc. (2009 - 2011)</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06/61733-1, Responsible Researcher, Evaluation of C1 Inh</w:t>
            </w:r>
            <w:r>
              <w:t>ibitor Gene Expression in Patients With Hereditary Angioedema, University of São Paulo (1-Nov-2007 - 30-Jun-2010)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06/59666-4, Responsible Researcher, Serum Levels and Polymorphisms of Masp-2 and Mannose-binding Lectin in a Brazilian Population, Universi</w:t>
            </w:r>
            <w:r>
              <w:t>ty of São Paulo (1-Jul-2007 - 31-Dec-2009)</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09/52086-0, Responsible Researcher, Serum Levels and Polymorphisms of Masp-2 and Mannose-binding Lectin in a Brazilian Population, University of São Paulo (5-Sep-2009 - 11-Sep-2009)</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 xml:space="preserve">Grant Receiver, Project </w:t>
            </w:r>
            <w:r>
              <w:t>I USP, University of São Paulo (2007 - 2009)</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03/14064-9, Grant Receiver, Evaluation of Opsonophagocytosis in Patients With Chronic Mucocutaneous Candidiasis, University of São Paulo (1-Aug-2004 - 31-Oct-2007)</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 xml:space="preserve">07/53694-9, Responsible Researcher, </w:t>
            </w:r>
            <w:r>
              <w:t>Complement and Specific Antibody Response in HIV-Negative Patients With Neurocryptococcosis (Ncc), University of São Paulo (8-Sep-2007 - 14-Sep-2007)</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01/07287-6, Responsible Researcher, Evaluation of the Lectin-binding Protein (Mbl) Structural Gene and</w:t>
            </w:r>
            <w:r>
              <w:t xml:space="preserve"> Its Relationship With Maternal-fetal HIV Transmission, University of São Paulo (1-Apr-2002 - 31-Aug-2004)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04/03059-7, Responsible Researcher, Impact of Primary Immunodeficiencies in an Infectious Disease Hospital : Comprehensive Immunological Evaluati</w:t>
            </w:r>
            <w:r>
              <w:t>on of 177 Patients, University of São Paulo (18-Jul-2004 - 23-Jul-2004)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02/06419-9, Responsible Researcher, Congenital Adrenal Hyperplasia Due to Classic 21-hydroxylase(Cyp21) Deficiency: Is There Association With the Fourth Component of Serum Compleme</w:t>
            </w:r>
            <w:r>
              <w:t>nt(C4) Deficiency?, University of São Paulo (16-Sep-2002 - 26-Sep-2002)</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00/03469-0, Responsible Researcher, Factor I Deficiency: Evaluation in Three Generations of a Brazilian Family, University of São Paulo (23-Jul-2000 - 27-Jul-2000)</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 xml:space="preserve">98/07866-1, </w:t>
            </w:r>
            <w:r>
              <w:t>Responsible Researcher, Complement System Involvement in HIV-Infected Children, University of São Paulo (8-Oct-1998 - 16-Oct-1998)</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The international </w:t>
            </w:r>
            <w:r>
              <w:t>WAO/EAACI guideline for the management of hereditary angioedema-The 2021 revision and update, World Allergy Organization | European Academy of Allergy and Clinical Immunology, Jul-2022</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European Society for Immunodeficiencies (ESID) and European </w:t>
            </w:r>
            <w:r>
              <w:t>Reference Network on Rare Primary Immunodeficiency, Autoinflammatory and Autoimmune Diseases (ERN RITA) Complement Guideline: Deficiencies, Diagnosis, and Management, European Society for Immunodeficiencies | European Reference Network on Rare Immunodefici</w:t>
            </w:r>
            <w:r>
              <w:t>encies, Autoinflammatory Diseases and Autoimmune Diseases (ERN-RITA), May-2020</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Author</w:t>
            </w:r>
            <w:r>
              <w:t>: Latin American consensus on the supportive management of patients with severe combined immunodeficiency, American Academy of Allergy, Asthma &amp; Immunology, 13-Aug-2019</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Author</w:t>
            </w:r>
            <w:r>
              <w:t>: Brazilian Guidelines for Hereditary Angioedema Management - 2017 Update Part 1: Definition, Classification and Diagnosis, Brazilian Association of Allergy and Immunology (ASBAI), 31-Dec-2018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lastRenderedPageBreak/>
              <w:t>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Author</w:t>
            </w:r>
            <w:r>
              <w:t>: International consensus on the diagnosis a</w:t>
            </w:r>
            <w:r>
              <w:t>nd management of pediatric patients with hereditary angioedema with C1 inhibitor deficiency, Feb-2017</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II Brazilian Consensus on the use of human immunoglobulin in patients with primary immunodeficiencies, Brazilian Association of Allergy and </w:t>
            </w:r>
            <w:r>
              <w:t>Immunology (ASBAI), 4-Jan-2017</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Author</w:t>
            </w:r>
            <w:r>
              <w:t>: WAO Guideline for the Management of Hereditary Angioedema, World Allergy Organization, Sep-2015</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Author</w:t>
            </w:r>
            <w:r>
              <w:t>: Guidelines for the use of human immunoglobulin therapy in patients with primary immunodeficiencies in Latin</w:t>
            </w:r>
            <w:r>
              <w:t xml:space="preserve"> America, Spanish Society of Allergology and Clinical Immunology (SEAIC) | Latin American Society of Allergy, Asthma, and Immunology (SLaai) | International Association of Asthmology | Spanish Society of Clinical Immunology, Allergology and Pediatric Asthm</w:t>
            </w:r>
            <w:r>
              <w:t>a (SEICAP), Jun-2014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Author</w:t>
            </w:r>
            <w:r>
              <w:t>: Classification, diagnosis, and approach to treatment for angioedema: consensus report from the Hereditary Angioedema International Working Group, HAE International, May-2014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International consensus on hereditary </w:t>
            </w:r>
            <w:r>
              <w:t>and acquired angioedema, American College of Allergy, Asthma and Immunology, Dec-2012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Author</w:t>
            </w:r>
            <w:r>
              <w:t>: Brazilian guidelines for the diagnosis and treatment of hereditary angioedema, Brazilian Association of Allergy and Immunology (ASBAI), 1-May-2011</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Author</w:t>
            </w:r>
            <w:r>
              <w:t>:</w:t>
            </w:r>
            <w:r>
              <w:t xml:space="preserve"> Primary immunodeficiency diseases in Latin America: proceedings of the Second Latin American Society for Immunodeficiencies (LASID) Advisory Board, Latin American Society for Immunodeficiencies, 22-Feb-2011</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Author</w:t>
            </w:r>
            <w:r>
              <w:t>: Critical issues and needs in managem</w:t>
            </w:r>
            <w:r>
              <w:t>ent of primary immunodeficiency diseases in Latin America, Latin American Society for Immunodeficiencies, Feb-2011</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Clinical and Translational </w:t>
            </w:r>
            <w:r>
              <w:t>Allergy (2023)</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Editorial Board, Human Immunology (2022)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Editorial Board, European Annals of Allergy and Clinical Immunology (2020)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Immunological Investigations (2020)</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BMC Journals (2019)</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Case Reports </w:t>
            </w:r>
            <w:r>
              <w:t>in Immunology (2019)</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Editorial Board, The Journal of Allergy and Clinical Immunology (2019)</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Editorial Board, Frontiers in Medicine (2018)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PLOS One (2018)</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Editorial Board, Archives of Asthma, Allergy and Immunolo</w:t>
            </w:r>
            <w:r>
              <w:t>gy (2017)</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Brazilian Journal of Allergy and Immunology (2014)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Clinical Immunology (2011)</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Medical Sciences (2009)</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Panamerican Journal of </w:t>
            </w:r>
            <w:r>
              <w:t>Infectious Diseases (2007)</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Journal of Medical Sciences (2006)</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Editorial Board, Pediatric Allergy and Immunology (2006)</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Clinical Chemistry (2005)</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Editorial Board, Paulista Journal of Pediatrics (2005)</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Brazilian Journal of Allergy and Immunopathology (2000)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Review Editor</w:t>
            </w:r>
            <w:r>
              <w:t>: Skin Allergy, Frontiers in Allergy</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Review Editor</w:t>
            </w:r>
            <w:r>
              <w:t>: Primary Immunodeficiencies, Frontiers in Immunology</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Pediatrics</w:t>
            </w:r>
            <w:r>
              <w:t xml:space="preserve"> (2000 - 2024)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Peer Reviewer</w:t>
            </w:r>
            <w:r>
              <w:t>: Clinical Immunology (2024)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Peer Reviewer</w:t>
            </w:r>
            <w:r>
              <w:t>: Faculty Opinions (2017 - 2022)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Editorial Board, The Clinical Respiratory Journal (2022)</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Peer Reviewer</w:t>
            </w:r>
            <w:r>
              <w:t>: Mycopathology (2020 - 2021)</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Editorial Board, </w:t>
            </w:r>
            <w:r>
              <w:t>International Immunopharmacology (2019 - 2020)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Peer Reviewer</w:t>
            </w:r>
            <w:r>
              <w:t>: Orphanet Journal of Rare Diseases (2020)</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Editorial Board, Annals of Allergy, Asthma &amp; Immunology (2016 - 2017)</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Editorial Board, Microbial Pathogenesis (2016)</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2024 - Bradykinin Symposium, Scientific Committee Member, Sep-2024, Berlin, Germany</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 xml:space="preserve">2024 - Bradykinin Symposium, News from the world of angioedema, Speaker, </w:t>
            </w:r>
            <w:r>
              <w:t>6-Sep-2024, Berlin, Germany</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2024 - Annual Meeting of Brazilian Group of Immunodeficiencies, Complement deficiencies, Speaker, 31-Aug-2024, São Paulo, Brazil</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2024 - XLVII Annual Congress Argentine Association of Allergy and Clinical Immunology, Is a l</w:t>
            </w:r>
            <w:r>
              <w:t>ife without attacks possible in HAE Disease control and improved quality of life with C1 esterase inhibitor SC C1INH SC, Speaker, 8-Aug-2024, Buenos Aires, Argentina</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 xml:space="preserve">2024 - HAE International Regional Conference Americas, Efficacy and Safety of the Oral </w:t>
            </w:r>
            <w:r>
              <w:t>Bradykinin B2 Receptor Antagonist Deucrictibant Immediate-Release Capsule in Treatment of Hereditary Angioedema Attacks: RAPIDe-3 Phase 3 Trial Design, Presenter, 15-Mar-2024, Panama City, Panama</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 xml:space="preserve">2023 - Annual Meeting of Latin American Society for </w:t>
            </w:r>
            <w:r>
              <w:t>Immunodeficiencies, Practical considerations in HAE management, Speaker, 18-Oct-2023, Mexico City, Mexico</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2023 - Annual Meeting of Latin American Society for Immunodeficiencies, Registry Committee Member, Oct-2023, Mexico City, Mexico</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2023 - Annual M</w:t>
            </w:r>
            <w:r>
              <w:t>eeting of Latin American Society for Immunodeficiencies, Navigating the HAE Maze, Speaker, 18-Oct-2023, Mexico City, Mexico</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2021 - Annual Meeting of Latin American Society for Immunodeficiencies, New insights in complement deficiencies, Speaker, 14-Oct-</w:t>
            </w:r>
            <w:r>
              <w:t>2021</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2021 - XXI Annual Congress on Latin American Society of Allergy and Immunology, Aerobiology Symposium, Moderator, 24-Apr-2021</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2018 - HAE Global Conference, Scientific Committee Member, May-2018, Vienna, Austria</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2016 - HAE Global Conference</w:t>
            </w:r>
            <w:r>
              <w:t>, Scientific Committee Member, May-2016, Madrid, Spain</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2012 - HAE Global Conference, Scientific Committee Member, May-2012, Copenhagen, Denmark</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 xml:space="preserve">2012 - HAE Global Conference, HAE diagnosis in the world, how can we improve timely recognition of HAE, </w:t>
            </w:r>
            <w:r>
              <w:t>Session Chair, 19-May-2012, Copenhagen, Denmark</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2012 - HAE Global Conference, The minimum treatment to have patients with HAE surviving. Can we pay for that and reach patients?, Speaker, 19-May-2012, Copenhagen, Denmark</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Doctor</w:t>
            </w:r>
            <w:r>
              <w:t>: Centers for Disease Control and Prevention (2013)</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Coordinator</w:t>
            </w:r>
            <w:r>
              <w:t>: Inborn Errors of Immunity, Brazilian Society of Allergy and Immunology (ASBAI)</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Advisory Committees, Brazilian Society of Allergy and Immunology (ASBAI)</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Advisory Committees, Latin American Association of Allergy and Immunology (ALAAI)</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rPr>
                <w:u w:val="single"/>
              </w:rPr>
              <w:t>Member</w:t>
            </w:r>
            <w:r>
              <w:t>: Advisory Committees, Latin American Society for Immunodeficiencies</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Advisory Committees, World Allergy Organization</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1</w:t>
            </w:r>
          </w:p>
        </w:tc>
        <w:tc>
          <w:tcPr>
            <w:tcW w:w="2593" w:type="dxa"/>
          </w:tcPr>
          <w:p w:rsidR="00BE31A2" w:rsidRDefault="006907A2">
            <w:pPr>
              <w:cnfStyle w:val="000000100000" w:firstRow="0" w:lastRow="0" w:firstColumn="0" w:lastColumn="0" w:oddVBand="0" w:evenVBand="0" w:oddHBand="1" w:evenHBand="0" w:firstRowFirstColumn="0" w:firstRowLastColumn="0" w:lastRowFirstColumn="0" w:lastRowLastColumn="0"/>
            </w:pPr>
            <w:r>
              <w:t>Baxalta</w:t>
            </w:r>
          </w:p>
        </w:tc>
        <w:tc>
          <w:tcPr>
            <w:tcW w:w="2250"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E31A2" w:rsidRDefault="006907A2">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2</w:t>
            </w:r>
          </w:p>
        </w:tc>
        <w:tc>
          <w:tcPr>
            <w:tcW w:w="2593" w:type="dxa"/>
          </w:tcPr>
          <w:p w:rsidR="00BE31A2" w:rsidRDefault="006907A2">
            <w:pPr>
              <w:cnfStyle w:val="000000010000" w:firstRow="0" w:lastRow="0" w:firstColumn="0" w:lastColumn="0" w:oddVBand="0" w:evenVBand="0" w:oddHBand="0" w:evenHBand="1" w:firstRowFirstColumn="0" w:firstRowLastColumn="0" w:lastRowFirstColumn="0" w:lastRowLastColumn="0"/>
            </w:pPr>
            <w:r>
              <w:t>Baxalta</w:t>
            </w:r>
          </w:p>
        </w:tc>
        <w:tc>
          <w:tcPr>
            <w:tcW w:w="2250"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E31A2" w:rsidRDefault="006907A2">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3</w:t>
            </w:r>
          </w:p>
        </w:tc>
        <w:tc>
          <w:tcPr>
            <w:tcW w:w="2593" w:type="dxa"/>
          </w:tcPr>
          <w:p w:rsidR="00BE31A2" w:rsidRDefault="006907A2">
            <w:pPr>
              <w:cnfStyle w:val="000000100000" w:firstRow="0" w:lastRow="0" w:firstColumn="0" w:lastColumn="0" w:oddVBand="0" w:evenVBand="0" w:oddHBand="1" w:evenHBand="0" w:firstRowFirstColumn="0" w:firstRowLastColumn="0" w:lastRowFirstColumn="0" w:lastRowLastColumn="0"/>
            </w:pPr>
            <w:r>
              <w:t>Baxalta</w:t>
            </w:r>
          </w:p>
        </w:tc>
        <w:tc>
          <w:tcPr>
            <w:tcW w:w="2250"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E31A2" w:rsidRDefault="006907A2">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4</w:t>
            </w:r>
          </w:p>
        </w:tc>
        <w:tc>
          <w:tcPr>
            <w:tcW w:w="2593" w:type="dxa"/>
          </w:tcPr>
          <w:p w:rsidR="00BE31A2" w:rsidRDefault="006907A2">
            <w:pPr>
              <w:cnfStyle w:val="000000010000" w:firstRow="0" w:lastRow="0" w:firstColumn="0" w:lastColumn="0" w:oddVBand="0" w:evenVBand="0" w:oddHBand="0" w:evenHBand="1" w:firstRowFirstColumn="0" w:firstRowLastColumn="0" w:lastRowFirstColumn="0" w:lastRowLastColumn="0"/>
            </w:pPr>
            <w:r>
              <w:t xml:space="preserve">Baxter </w:t>
            </w:r>
            <w:r>
              <w:t>International Inc.</w:t>
            </w:r>
          </w:p>
        </w:tc>
        <w:tc>
          <w:tcPr>
            <w:tcW w:w="2250" w:type="dxa"/>
          </w:tcPr>
          <w:p w:rsidR="00BE31A2" w:rsidRDefault="006907A2">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5</w:t>
            </w:r>
          </w:p>
        </w:tc>
        <w:tc>
          <w:tcPr>
            <w:tcW w:w="2593" w:type="dxa"/>
          </w:tcPr>
          <w:p w:rsidR="00BE31A2" w:rsidRDefault="006907A2">
            <w:pPr>
              <w:cnfStyle w:val="000000100000" w:firstRow="0" w:lastRow="0" w:firstColumn="0" w:lastColumn="0" w:oddVBand="0" w:evenVBand="0" w:oddHBand="1" w:evenHBand="0" w:firstRowFirstColumn="0" w:firstRowLastColumn="0" w:lastRowFirstColumn="0" w:lastRowLastColumn="0"/>
            </w:pPr>
            <w:r>
              <w:t>BioCryst Pharmaceuticals, Inc.</w:t>
            </w:r>
          </w:p>
        </w:tc>
        <w:tc>
          <w:tcPr>
            <w:tcW w:w="2250" w:type="dxa"/>
          </w:tcPr>
          <w:p w:rsidR="00BE31A2" w:rsidRDefault="006907A2">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6</w:t>
            </w:r>
          </w:p>
        </w:tc>
        <w:tc>
          <w:tcPr>
            <w:tcW w:w="2593" w:type="dxa"/>
          </w:tcPr>
          <w:p w:rsidR="00BE31A2" w:rsidRDefault="006907A2">
            <w:pPr>
              <w:cnfStyle w:val="000000010000" w:firstRow="0" w:lastRow="0" w:firstColumn="0" w:lastColumn="0" w:oddVBand="0" w:evenVBand="0" w:oddHBand="0" w:evenHBand="1" w:firstRowFirstColumn="0" w:firstRowLastColumn="0" w:lastRowFirstColumn="0" w:lastRowLastColumn="0"/>
            </w:pPr>
            <w:r>
              <w:t>Biotest AG</w:t>
            </w:r>
          </w:p>
        </w:tc>
        <w:tc>
          <w:tcPr>
            <w:tcW w:w="2250" w:type="dxa"/>
          </w:tcPr>
          <w:p w:rsidR="00BE31A2" w:rsidRDefault="006907A2">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7</w:t>
            </w:r>
          </w:p>
        </w:tc>
        <w:tc>
          <w:tcPr>
            <w:tcW w:w="2593" w:type="dxa"/>
          </w:tcPr>
          <w:p w:rsidR="00BE31A2" w:rsidRDefault="006907A2">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BE31A2" w:rsidRDefault="006907A2">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BE31A2" w:rsidRDefault="006907A2">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8</w:t>
            </w:r>
          </w:p>
        </w:tc>
        <w:tc>
          <w:tcPr>
            <w:tcW w:w="2593" w:type="dxa"/>
          </w:tcPr>
          <w:p w:rsidR="00BE31A2" w:rsidRDefault="006907A2">
            <w:pPr>
              <w:cnfStyle w:val="000000010000" w:firstRow="0" w:lastRow="0" w:firstColumn="0" w:lastColumn="0" w:oddVBand="0" w:evenVBand="0" w:oddHBand="0" w:evenHBand="1" w:firstRowFirstColumn="0" w:firstRowLastColumn="0" w:lastRowFirstColumn="0" w:lastRowLastColumn="0"/>
            </w:pPr>
            <w:r>
              <w:t>CSL Limited</w:t>
            </w:r>
          </w:p>
        </w:tc>
        <w:tc>
          <w:tcPr>
            <w:tcW w:w="2250"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E31A2" w:rsidRDefault="006907A2">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9</w:t>
            </w:r>
          </w:p>
        </w:tc>
        <w:tc>
          <w:tcPr>
            <w:tcW w:w="2593" w:type="dxa"/>
          </w:tcPr>
          <w:p w:rsidR="00BE31A2" w:rsidRDefault="006907A2">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E31A2" w:rsidRDefault="006907A2">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10</w:t>
            </w:r>
          </w:p>
        </w:tc>
        <w:tc>
          <w:tcPr>
            <w:tcW w:w="2593" w:type="dxa"/>
          </w:tcPr>
          <w:p w:rsidR="00BE31A2" w:rsidRDefault="006907A2">
            <w:pPr>
              <w:cnfStyle w:val="000000010000" w:firstRow="0" w:lastRow="0" w:firstColumn="0" w:lastColumn="0" w:oddVBand="0" w:evenVBand="0" w:oddHBand="0" w:evenHBand="1" w:firstRowFirstColumn="0" w:firstRowLastColumn="0" w:lastRowFirstColumn="0" w:lastRowLastColumn="0"/>
            </w:pPr>
            <w:r>
              <w:t xml:space="preserve">CSL </w:t>
            </w:r>
            <w:r>
              <w:t>Limited</w:t>
            </w:r>
          </w:p>
        </w:tc>
        <w:tc>
          <w:tcPr>
            <w:tcW w:w="2250" w:type="dxa"/>
          </w:tcPr>
          <w:p w:rsidR="00BE31A2" w:rsidRDefault="006907A2">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11</w:t>
            </w:r>
          </w:p>
        </w:tc>
        <w:tc>
          <w:tcPr>
            <w:tcW w:w="2593" w:type="dxa"/>
          </w:tcPr>
          <w:p w:rsidR="00BE31A2" w:rsidRDefault="006907A2">
            <w:pPr>
              <w:cnfStyle w:val="000000100000" w:firstRow="0" w:lastRow="0" w:firstColumn="0" w:lastColumn="0" w:oddVBand="0" w:evenVBand="0" w:oddHBand="1" w:evenHBand="0" w:firstRowFirstColumn="0" w:firstRowLastColumn="0" w:lastRowFirstColumn="0" w:lastRowLastColumn="0"/>
            </w:pPr>
            <w:r>
              <w:t>CSL Limited</w:t>
            </w:r>
          </w:p>
        </w:tc>
        <w:tc>
          <w:tcPr>
            <w:tcW w:w="2250" w:type="dxa"/>
          </w:tcPr>
          <w:p w:rsidR="00BE31A2" w:rsidRDefault="006907A2">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BE31A2" w:rsidRDefault="006907A2">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12</w:t>
            </w:r>
          </w:p>
        </w:tc>
        <w:tc>
          <w:tcPr>
            <w:tcW w:w="2593" w:type="dxa"/>
          </w:tcPr>
          <w:p w:rsidR="00BE31A2" w:rsidRDefault="006907A2">
            <w:pPr>
              <w:cnfStyle w:val="000000010000" w:firstRow="0" w:lastRow="0" w:firstColumn="0" w:lastColumn="0" w:oddVBand="0" w:evenVBand="0" w:oddHBand="0" w:evenHBand="1" w:firstRowFirstColumn="0" w:firstRowLastColumn="0" w:lastRowFirstColumn="0" w:lastRowLastColumn="0"/>
            </w:pPr>
            <w:r>
              <w:t>Dyax Corporation</w:t>
            </w:r>
          </w:p>
        </w:tc>
        <w:tc>
          <w:tcPr>
            <w:tcW w:w="2250" w:type="dxa"/>
          </w:tcPr>
          <w:p w:rsidR="00BE31A2" w:rsidRDefault="006907A2">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13</w:t>
            </w:r>
          </w:p>
        </w:tc>
        <w:tc>
          <w:tcPr>
            <w:tcW w:w="2593" w:type="dxa"/>
          </w:tcPr>
          <w:p w:rsidR="00BE31A2" w:rsidRDefault="006907A2">
            <w:pPr>
              <w:cnfStyle w:val="000000100000" w:firstRow="0" w:lastRow="0" w:firstColumn="0" w:lastColumn="0" w:oddVBand="0" w:evenVBand="0" w:oddHBand="1" w:evenHBand="0" w:firstRowFirstColumn="0" w:firstRowLastColumn="0" w:lastRowFirstColumn="0" w:lastRowLastColumn="0"/>
            </w:pPr>
            <w:r>
              <w:t>Pharming Group N.V.</w:t>
            </w:r>
          </w:p>
        </w:tc>
        <w:tc>
          <w:tcPr>
            <w:tcW w:w="2250"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BE31A2" w:rsidRDefault="006907A2">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lastRenderedPageBreak/>
              <w:t>14</w:t>
            </w:r>
          </w:p>
        </w:tc>
        <w:tc>
          <w:tcPr>
            <w:tcW w:w="2593" w:type="dxa"/>
          </w:tcPr>
          <w:p w:rsidR="00BE31A2" w:rsidRDefault="006907A2">
            <w:pPr>
              <w:cnfStyle w:val="000000010000" w:firstRow="0" w:lastRow="0" w:firstColumn="0" w:lastColumn="0" w:oddVBand="0" w:evenVBand="0" w:oddHBand="0" w:evenHBand="1" w:firstRowFirstColumn="0" w:firstRowLastColumn="0" w:lastRowFirstColumn="0" w:lastRowLastColumn="0"/>
            </w:pPr>
            <w:r>
              <w:t>Pharming Group N.V.</w:t>
            </w:r>
          </w:p>
        </w:tc>
        <w:tc>
          <w:tcPr>
            <w:tcW w:w="2250"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E31A2" w:rsidRDefault="006907A2">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15</w:t>
            </w:r>
          </w:p>
        </w:tc>
        <w:tc>
          <w:tcPr>
            <w:tcW w:w="2593" w:type="dxa"/>
          </w:tcPr>
          <w:p w:rsidR="00BE31A2" w:rsidRDefault="006907A2">
            <w:pPr>
              <w:cnfStyle w:val="000000100000" w:firstRow="0" w:lastRow="0" w:firstColumn="0" w:lastColumn="0" w:oddVBand="0" w:evenVBand="0" w:oddHBand="1" w:evenHBand="0" w:firstRowFirstColumn="0" w:firstRowLastColumn="0" w:lastRowFirstColumn="0" w:lastRowLastColumn="0"/>
            </w:pPr>
            <w:r>
              <w:t>Shire Pharmaceuticals Group Plc</w:t>
            </w:r>
          </w:p>
        </w:tc>
        <w:tc>
          <w:tcPr>
            <w:tcW w:w="2250" w:type="dxa"/>
          </w:tcPr>
          <w:p w:rsidR="00BE31A2" w:rsidRDefault="006907A2">
            <w:pPr>
              <w:cnfStyle w:val="000000100000" w:firstRow="0" w:lastRow="0" w:firstColumn="0" w:lastColumn="0" w:oddVBand="0" w:evenVBand="0" w:oddHBand="1" w:evenHBand="0" w:firstRowFirstColumn="0" w:firstRowLastColumn="0" w:lastRowFirstColumn="0" w:lastRowLastColumn="0"/>
            </w:pPr>
            <w:r>
              <w:t>Advisory</w:t>
            </w:r>
            <w:r>
              <w:t xml:space="preserve"> Board</w:t>
            </w:r>
          </w:p>
        </w:tc>
        <w:tc>
          <w:tcPr>
            <w:tcW w:w="2292" w:type="dxa"/>
          </w:tcPr>
          <w:p w:rsidR="00BE31A2" w:rsidRDefault="006907A2">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16</w:t>
            </w:r>
          </w:p>
        </w:tc>
        <w:tc>
          <w:tcPr>
            <w:tcW w:w="2593" w:type="dxa"/>
          </w:tcPr>
          <w:p w:rsidR="00BE31A2" w:rsidRDefault="006907A2">
            <w:pPr>
              <w:cnfStyle w:val="000000010000" w:firstRow="0" w:lastRow="0" w:firstColumn="0" w:lastColumn="0" w:oddVBand="0" w:evenVBand="0" w:oddHBand="0" w:evenHBand="1" w:firstRowFirstColumn="0" w:firstRowLastColumn="0" w:lastRowFirstColumn="0" w:lastRowLastColumn="0"/>
            </w:pPr>
            <w:r>
              <w:t>Shire Pharmaceuticals Group Plc</w:t>
            </w:r>
          </w:p>
        </w:tc>
        <w:tc>
          <w:tcPr>
            <w:tcW w:w="2250"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E31A2" w:rsidRDefault="006907A2">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17</w:t>
            </w:r>
          </w:p>
        </w:tc>
        <w:tc>
          <w:tcPr>
            <w:tcW w:w="2593" w:type="dxa"/>
          </w:tcPr>
          <w:p w:rsidR="00BE31A2" w:rsidRDefault="006907A2">
            <w:pPr>
              <w:cnfStyle w:val="000000100000" w:firstRow="0" w:lastRow="0" w:firstColumn="0" w:lastColumn="0" w:oddVBand="0" w:evenVBand="0" w:oddHBand="1" w:evenHBand="0" w:firstRowFirstColumn="0" w:firstRowLastColumn="0" w:lastRowFirstColumn="0" w:lastRowLastColumn="0"/>
            </w:pPr>
            <w:r>
              <w:t>Shire Pharmaceuticals Group Plc</w:t>
            </w:r>
          </w:p>
        </w:tc>
        <w:tc>
          <w:tcPr>
            <w:tcW w:w="2250" w:type="dxa"/>
          </w:tcPr>
          <w:p w:rsidR="00BE31A2" w:rsidRDefault="006907A2">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BE31A2" w:rsidRDefault="006907A2">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BE31A2" w:rsidRDefault="006907A2">
            <w:r>
              <w:t>18</w:t>
            </w:r>
          </w:p>
        </w:tc>
        <w:tc>
          <w:tcPr>
            <w:tcW w:w="2593" w:type="dxa"/>
          </w:tcPr>
          <w:p w:rsidR="00BE31A2" w:rsidRDefault="006907A2">
            <w:pPr>
              <w:cnfStyle w:val="000000010000" w:firstRow="0" w:lastRow="0" w:firstColumn="0" w:lastColumn="0" w:oddVBand="0" w:evenVBand="0" w:oddHBand="0" w:evenHBand="1" w:firstRowFirstColumn="0" w:firstRowLastColumn="0" w:lastRowFirstColumn="0" w:lastRowLastColumn="0"/>
            </w:pPr>
            <w:r>
              <w:t>ViroPharma Inc</w:t>
            </w:r>
          </w:p>
        </w:tc>
        <w:tc>
          <w:tcPr>
            <w:tcW w:w="2250"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BE31A2" w:rsidRDefault="006907A2">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BE31A2" w:rsidRDefault="006907A2">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40053270</w:t>
              </w:r>
            </w:hyperlink>
            <w:r>
              <w:t xml:space="preserve"> ['Zuraw BL', 'Bork K', 'Bouillet L', 'Christiansen SC', 'Farkas H', 'Germenis AE', '</w:t>
            </w:r>
            <w:r>
              <w:rPr>
                <w:b/>
                <w:u w:val="single"/>
              </w:rPr>
              <w:t>Grumach AS</w:t>
            </w:r>
            <w:r>
              <w:t>', 'K</w:t>
            </w:r>
            <w:r>
              <w:t>aplan A', 'López-Lera A', 'Magerl M', 'Riedl MA', 'Adatia A', 'Banerji A', 'Betschel S', 'Boccon-Gibod I', 'Bova M', 'Boysen HB', 'Caballero T', 'Cancian M', 'Castaldo AJ', 'Cohn DM', 'Corcoran D', 'Drouet C', 'Fukunaga A', 'Hide M', 'Katelaris CH', 'Li PH</w:t>
            </w:r>
            <w:r>
              <w:t>', 'Longhurst H', 'Peter J', 'Psarros F', 'Reshef A', 'Ritchie B', 'Selva CN', 'Zanichelli A', 'Maurer M'], Hereditary Angioedema with Normal C1 Inhibitor: an Updated International Consensus Paper on Diagnosis, Pathophysiology, and Treatment, 7-Mar-2025, 7</w:t>
            </w:r>
            <w:r>
              <w:t>-Mar-2025, Clinical reviews in allergy &amp; immunology, 68(1):24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39586588</w:t>
              </w:r>
            </w:hyperlink>
            <w:r>
              <w:t xml:space="preserve"> ['Lumry WR', '</w:t>
            </w:r>
            <w:r>
              <w:rPr>
                <w:b/>
                <w:u w:val="single"/>
              </w:rPr>
              <w:t>Grumach AS</w:t>
            </w:r>
            <w:r>
              <w:t xml:space="preserve">', 'Betschel SD', 'Radojicic C', 'van Kooten S', 'Heckmann M', 'Danese S', 'Malloy N', 'Goga L', </w:t>
            </w:r>
            <w:r>
              <w:t>'Guilarte M'], Management of hereditary angioedema attacks by patients on long-term prophylaxis versus on-demand therapy only, 1-Jan-2025, 25-Nov-2024, Allergy and asthma proceedings, 46(1):32-37</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39680289</w:t>
              </w:r>
            </w:hyperlink>
            <w:r>
              <w:t xml:space="preserve"> ['Batista CHR', 'Smanio MCM', 'Poltronieri PB', 'Resende LL', 'Kokron CM', 'Barros MT', 'Agondi RC', 'Ferraroni NR', 'Roxo-Junior P', 'Ferriani MPL', 'Chong-Neto H', 'Rosario Filho N', 'Kamoi TO', 'Di Gesu R', 'Goudouris E', 'Aranda CS', 'Manso</w:t>
            </w:r>
            <w:r>
              <w:t>ur E', 'Henriques MT', 'Bardou MLD', 'Antila HG', '</w:t>
            </w:r>
            <w:r>
              <w:rPr>
                <w:b/>
                <w:u w:val="single"/>
              </w:rPr>
              <w:t>Grumach AS</w:t>
            </w:r>
            <w:r>
              <w:t>'], Selective IgM deficiency: evaluation of 75 patients according to different diagnostic criteria, 16-Dec-2024, 16-Dec-2024, Immunologic research, 73(1):15</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39478612</w:t>
              </w:r>
            </w:hyperlink>
            <w:r>
              <w:t xml:space="preserve"> ['de Oliveira BM', 'Bernardi FA', 'Baiochi JF', 'Neiva MB', 'Artifon M', 'Vergara AA', 'Martins AM', '</w:t>
            </w:r>
            <w:r>
              <w:rPr>
                <w:b/>
                <w:u w:val="single"/>
              </w:rPr>
              <w:t>Grumach AS</w:t>
            </w:r>
            <w:r>
              <w:t>', 'Acosta AX', 'Husny ASE', 'de Freitas Rodrigues Ribeiro B', 'Ramos CF', 'Steiner CE', 'Kim CA', 'Christofol</w:t>
            </w:r>
            <w:r>
              <w:t>ini DM', 'Yamada DB', 'Carvalho EDF', 'Ribeiro EM', 'de Arruda Bastos F', 'Serpa FS', 'Brandão FR', 'Adjuto GMAF', 'Carvalho I', 'Saute JAM', 'Junior JCL', 'Bueno LSM', 'da Silva LCS', 'Santos MLSF', 'Costa MCM', 'Giusti MMCG', 'Galera MF', 'Filho MEC', 'd</w:t>
            </w:r>
            <w:r>
              <w:t>e Andrade MDFC', 'De Oliveira Cardoso MT', 'de Menezes Ferreira MM', 'Zeny M', 'Caldato MCF', 'Sorte NB', 'Musolino NRC', 'de Medeiros PFV', 'Zen PRG', 'Da Silva RTB', 'Maia RE', 'Fock R', 'Almeida RES', 'Valle SOR', 'Amorim T', 'Teixeira TB', 'Prazeres VM</w:t>
            </w:r>
            <w:r>
              <w:t xml:space="preserve">G', 'de Faria Ferraz VE', 'Lima VC', 'Paiva WJM', 'Schwartz IVD', 'Alves D', 'Félix TM'], Epidemiological characterization of rare diseases in Brazil: A retrospective study of the Brazilian Rare Diseases Network, 30-Oct-2024, 30-Oct-2024, Orphanet journal </w:t>
            </w:r>
            <w:r>
              <w:t>of rare diseases, 19(1):405</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39436497</w:t>
              </w:r>
            </w:hyperlink>
            <w:r>
              <w:t xml:space="preserve"> ['Seminario G', 'Gonzalez-Serrano ME', 'Aranda CS', '</w:t>
            </w:r>
            <w:r>
              <w:rPr>
                <w:b/>
                <w:u w:val="single"/>
              </w:rPr>
              <w:t>Grumach AS</w:t>
            </w:r>
            <w:r>
              <w:t xml:space="preserve">', 'Segundo GRS', 'Regairaz L', 'Cardona AA', 'Becerra JCA', 'Poli C', 'King A', 'Fernandes </w:t>
            </w:r>
            <w:r>
              <w:t>FR', 'Leiva L', 'Franco JL', 'Espinosa-Rosales FJ', 'Sorensen R', 'Costa Carvalho BT', 'Bezrodnik L', 'Condino-Neto A'], The Latin American Society for Immunodeficiencies Registry, 22-Oct-2024, 22-Oct-2024, Journal of clinical immunology, 45(1):28</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38924594</w:t>
              </w:r>
            </w:hyperlink>
            <w:r>
              <w:t xml:space="preserve"> ['Buttgereit T', 'Aulenbacher F', 'Gutsche A', 'Kolkhir P', 'Weller K', 'Vera Ayala C', 'Magerl M', 'Farkas H', '</w:t>
            </w:r>
            <w:r>
              <w:rPr>
                <w:b/>
                <w:u w:val="single"/>
              </w:rPr>
              <w:t>Grumach AS</w:t>
            </w:r>
            <w:r>
              <w:t>', 'Aygören-Pürsün E', 'Bara N', 'Ben-Shoshan M', 'Bernstein J', 'Bet</w:t>
            </w:r>
            <w:r>
              <w:t xml:space="preserve">schel S', 'Bouillet L', 'Caballero T', 'Cancian M', 'Castaldo AJ', 'Cimbollek S', 'Cohn DM', 'Craig T', 'Fomina D', 'Gelincik A', 'Grivcheva-Panovska V', 'Jindal A', 'Katelaris C', 'Kessel A', 'Kinaciyan T', 'Longhurst HJ', 'Martinez-Saguer I', 'Riedl M', </w:t>
            </w:r>
            <w:r>
              <w:t>'Schöffl C', 'Staubach P', 'Zanichelli A', 'Zhi Y', 'Balle Boysen H', 'Fok JS', 'Li PH', 'Hakl R', 'Hide M', 'Peter J', 'Maurer M'], The Chronic Angioedema Registry (CARE): Rationale, Methods and Implementation, Sep-2024, 24-Jun-2024, Clinical and experime</w:t>
            </w:r>
            <w:r>
              <w:t>ntal allergy : journal of the British Society for Allergy and Clinical Immunology, 54(9):712-716</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38670233</w:t>
              </w:r>
            </w:hyperlink>
            <w:r>
              <w:t xml:space="preserve"> ['Reshef A', 'Buttgereit T', 'Betschel SD', 'Caballero T', 'Farkas H', '</w:t>
            </w:r>
            <w:r>
              <w:rPr>
                <w:b/>
                <w:u w:val="single"/>
              </w:rPr>
              <w:t>Grumach AS</w:t>
            </w:r>
            <w:r>
              <w:t>', 'H</w:t>
            </w:r>
            <w:r>
              <w:t>ide M', 'Jindal AK', 'Longhurst H', 'Peter J', 'Riedl MA', 'Zhi Y', 'Aberer W', 'Abuzakouk M', 'Al Farsi T', 'Al Sukaiti N', 'Al-Ahmad M', 'Altrichter S', 'Aygören-Pürsün E', 'Baeza ML', 'Bara NA', 'Bauer A', 'Bernstein JA', 'Boccon-Gibod I', 'Bonnekoh H',</w:t>
            </w:r>
            <w:r>
              <w:t xml:space="preserve"> 'Bouillet L', 'Brzoza Z', 'Bygum A', 'Calderon O', 'de Albuquerque Campos R', 'Campos Romero FH', 'Cancian M', 'Chong-Neto HJ', 'Christoff G', 'Cimbollek S', 'Cohn DM', 'Craig T', 'Danilycheva I', 'Darlenski R', 'Du-Thanh A', 'Ensina LF', 'Fomina D', 'Fon</w:t>
            </w:r>
            <w:r>
              <w:t>acier L', 'Fukunaga A', 'Gelincik A', 'Giavina-Bianchi P', 'Godse K', 'Gompels M', 'Goncalo M', 'Gotua M', 'Guidos-Fogelbach G', 'Guilarte M', 'Kasperska-Zajac A', 'Katelaris CH', 'Kinaciyan T', 'Kolkhir P', 'Kulthanan K', 'Kurowski M', 'Latysheva E', 'Lau</w:t>
            </w:r>
            <w:r>
              <w:t>erma A', 'Launay D', 'Lleonart R', 'Lumry W', 'Malbran A', 'Ali RM', 'Nasr I', 'Nieto-Martinez S', 'Parisi C', 'Pawankar R', 'Piñero-Saavedra M', 'Popov TA', 'Porebski G', 'Prieto Garcia A', 'Pyatilova P', 'Rudenko M', 'Sekerel BE', 'Serpa FS', 'Sheikh F',</w:t>
            </w:r>
            <w:r>
              <w:t xml:space="preserve"> 'Siebenhaar F', 'Soria A', 'Staevska M', 'Staubach P', 'Stobiecki M', 'Thomsen SF', 'Triggiani M', 'Valerieva A', 'Valle S', 'Van Dinh N', 'Vera Ayala CE', 'Zalewska-Janowska A', 'Zanichelli A', 'Magerl M', 'Maurer M'], Definition, acronyms, nomenclature,</w:t>
            </w:r>
            <w:r>
              <w:t xml:space="preserve"> and classification of angioedema (DANCE): AAAAI, ACAAI, ACARE, and APAAACI DANCE consensus, Aug-2024, 25-Apr-2024, The Journal of allergy and clinical immunology, 154(2):398-</w:t>
            </w:r>
            <w:r>
              <w:lastRenderedPageBreak/>
              <w:t>411.e1</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lastRenderedPageBreak/>
              <w:t>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38834764</w:t>
              </w:r>
            </w:hyperlink>
            <w:r>
              <w:t xml:space="preserve"> ['</w:t>
            </w:r>
            <w:r>
              <w:t>Pereira RA', 'Dantas EO', 'Loekmanwidjaja J', 'Mazzucchelli JTL', 'Aranda CS', 'Serrano MEG', 'De La Cruz Córdoba EA', 'Bezrodnik L', 'Moreira I', 'Ferreira JFS', 'Dantas VM', 'Sales VSF', 'Fernandez CC', 'Vilela MMS', 'Motta IP', 'Franco JL', 'Arango JCO'</w:t>
            </w:r>
            <w:r>
              <w:t>, 'Álvarez-Álvarez JA', 'Cardozo LRR', 'Orellana JC', 'Condino-Neto A', 'Kokron CM', 'Barros MT', 'Regairaz L', 'Cabanillas D', 'Suarez CLN', 'Rosario NA', 'Chong-Neto HJ', 'Takano OA', 'Nadaf MISV', 'Moraes LSL', 'Tavares FS', 'Rabelo F', 'Pino J', 'Calde</w:t>
            </w:r>
            <w:r>
              <w:t>ron WC', 'Mendoza-Quispe D', 'Goudouris ES', 'Patiño V', 'Montenegro C', 'Souza MS', 'Branco AB', 'Forte WCN', 'Carvalho FAA', 'Segundo G', 'Cheik MFA', 'Roxo-Junior P', 'Peres M', 'Oliveira AM', 'Neto ACP', 'Ortega-López MC', 'Lozano A', 'Lozano NA', 'Nie</w:t>
            </w:r>
            <w:r>
              <w:t>to LH', '</w:t>
            </w:r>
            <w:r>
              <w:rPr>
                <w:b/>
                <w:u w:val="single"/>
              </w:rPr>
              <w:t>Grumach AS</w:t>
            </w:r>
            <w:r>
              <w:t xml:space="preserve">', 'Costa DC', 'Antunes NMN', 'Nudelman V', 'Pereira CTM', 'Martinez MDM', 'Quiroz FJR', 'Cardona AA', 'Nuñez-Nuñez ME', 'Rodriguez JA', 'Cuellar CM', 'Vijoditz G', 'Bichuetti-Silva DC', 'Prando CCM', 'Amantéa SL', 'Costa-Carvalho BT'], </w:t>
            </w:r>
            <w:r>
              <w:t>Ataxia-telangiectasia in Latin America: clinical features, immunodeficiency, and mortality in a multicenter study, Aug-2024, 4-Jun-2024, Immunologic research, 72(4):864-873</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38235261</w:t>
              </w:r>
            </w:hyperlink>
            <w:r>
              <w:t xml:space="preserve"> ['Rubeiz CJ</w:t>
            </w:r>
            <w:r>
              <w:t>', 'Asero R', 'Betschel S', 'Craig T', '</w:t>
            </w:r>
            <w:r>
              <w:rPr>
                <w:b/>
                <w:u w:val="single"/>
              </w:rPr>
              <w:t>Grumach A</w:t>
            </w:r>
            <w:r>
              <w:t>', 'Hide M', 'Lang D', 'Levin M', 'Longhurst H', 'Magan E', 'Maurer M', 'Saini R', 'Sussman G', 'Toubi E', 'Van DN', 'Zuberier T', 'Bernstein JA'], Analysis of questionnaire survey to determine worldwide tre</w:t>
            </w:r>
            <w:r>
              <w:t>nds in prescriptions of biologics for the treatment of unresponsive chronic urticaria, Jan-2024, 3-Jan-2024, The World Allergy Organization journal, 17(1):100858</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38964293</w:t>
              </w:r>
            </w:hyperlink>
            <w:r>
              <w:t xml:space="preserve"> ['Gehlen CT', 'Mazzeu</w:t>
            </w:r>
            <w:r>
              <w:t xml:space="preserve"> JF', 'Veronez CL', 'Mendes AR', 'Bertoli AF', '</w:t>
            </w:r>
            <w:r>
              <w:rPr>
                <w:b/>
                <w:u w:val="single"/>
              </w:rPr>
              <w:t>Grumach AS</w:t>
            </w:r>
            <w:r>
              <w:t>', 'Pesquero JB', 'da Silva J'], The Burden of Hereditary Angioedema in a Large Family in Brazil, 2024, 4-Jul-2024, International archives of allergy and immunology, 185(12):1207-1215</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37343921</w:t>
              </w:r>
            </w:hyperlink>
            <w:r>
              <w:t xml:space="preserve"> ['Katelaris CH', '</w:t>
            </w:r>
            <w:r>
              <w:rPr>
                <w:b/>
                <w:u w:val="single"/>
              </w:rPr>
              <w:t>Grumach AS</w:t>
            </w:r>
            <w:r>
              <w:t xml:space="preserve">', 'Bork K'], Angioedema With Normal Complement Studies: What Do We Know?, Aug-2023, 19-Jun-2023, The journal of allergy and clinical immunology. In practice, </w:t>
            </w:r>
            <w:r>
              <w:t>11(8):2309-2314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37332526</w:t>
              </w:r>
            </w:hyperlink>
            <w:r>
              <w:t xml:space="preserve"> ['Chong-Neto HJ', 'Aroni BP', 'Mansour E', 'Toledo E', 'Serpa FS', 'Arruda LK', 'Giavina-Bianchi P', 'Valle SOR', 'de Moraes CGFB', 'Kruk T', 'Chong-Silva DC', 'Solé D</w:t>
            </w:r>
            <w:r>
              <w:t>', 'Silva LR', '</w:t>
            </w:r>
            <w:r>
              <w:rPr>
                <w:b/>
                <w:u w:val="single"/>
              </w:rPr>
              <w:t>Grumach AS</w:t>
            </w:r>
            <w:r>
              <w:t>', 'Rosário Filho NA', 'Campos RA'], Are pediatricians familiar with hereditary angioedema?, Jun-2023, 10-Jun-2023, The World Allergy Organization journal, 16(6):100783</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37227422</w:t>
              </w:r>
            </w:hyperlink>
            <w:r>
              <w:t xml:space="preserve"> ['</w:t>
            </w:r>
            <w:r>
              <w:rPr>
                <w:b/>
                <w:u w:val="single"/>
              </w:rPr>
              <w:t>Grumach AS</w:t>
            </w:r>
            <w:r>
              <w:t xml:space="preserve">', 'Gadir N', 'Kessel A', 'Yegin A', 'Martinez-Saguer I', 'Bernstein JA'], Current challenges and future opportunities in patient-focused management of hereditary angioedema: A </w:t>
            </w:r>
            <w:r>
              <w:t>narrative review, May-2023, Clinical and translational allergy, 13(5):e12243</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35787225</w:t>
              </w:r>
            </w:hyperlink>
            <w:r>
              <w:t xml:space="preserve"> ['Lourenco CB', 'Martins F', 'Fiss E', '</w:t>
            </w:r>
            <w:r>
              <w:rPr>
                <w:b/>
                <w:u w:val="single"/>
              </w:rPr>
              <w:t>Grumach AS</w:t>
            </w:r>
            <w:r>
              <w:t>'], Impact of asthma control on quality of life in an ou</w:t>
            </w:r>
            <w:r>
              <w:t>tpatient setting in Brazil, Apr-2023, 7-Jul-2022, The Journal of asthma : official journal of the Association for the Care of Asthma, 60(4):794-801</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36774145</w:t>
              </w:r>
            </w:hyperlink>
            <w:r>
              <w:t xml:space="preserve"> ['Reshef A', '</w:t>
            </w:r>
            <w:r>
              <w:rPr>
                <w:b/>
                <w:u w:val="single"/>
              </w:rPr>
              <w:t>Grumach AS</w:t>
            </w:r>
            <w:r>
              <w:t>'], New med</w:t>
            </w:r>
            <w:r>
              <w:t>ications to mitigate attacks of hereditary angioedema: does one size fit all?, 11-Feb-2023, Lancet (London, England), 401(10375):413-415</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36969195</w:t>
              </w:r>
            </w:hyperlink>
            <w:r>
              <w:t xml:space="preserve"> ['Hanitsch LG', '</w:t>
            </w:r>
            <w:r>
              <w:rPr>
                <w:b/>
                <w:u w:val="single"/>
              </w:rPr>
              <w:t>Grumach AS</w:t>
            </w:r>
            <w:r>
              <w:t>', 'Jindal AK'], Ed</w:t>
            </w:r>
            <w:r>
              <w:t>itorial: SARS-COV-2 infections within inborn errors of immunity populations, 2023, 9-Mar-2023, Frontiers in immunology, 14:1164045</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36244670</w:t>
              </w:r>
            </w:hyperlink>
            <w:r>
              <w:t xml:space="preserve"> ['Mendonça LO', 'Toledo-Barros MAM', 'Leal VNC', 'Ro</w:t>
            </w:r>
            <w:r>
              <w:t>a MEGV', 'Cambuí RAG', 'Toledo E', 'Barros SF', 'de Oliveira AM', 'Rivitti-Machado MC', 'Francescantonio ICM', '</w:t>
            </w:r>
            <w:r>
              <w:rPr>
                <w:b/>
                <w:u w:val="single"/>
              </w:rPr>
              <w:t>Grumach AS</w:t>
            </w:r>
            <w:r>
              <w:t>', 'de Oliveira Penido N', 'Castro FFM', 'Kalil J', 'Pontillo A'], In-vitro NLRP3 functional test assists the diagnosis of cryopyrin-a</w:t>
            </w:r>
            <w:r>
              <w:t>ssociated periodic syndrome (CAPS) patients: A Brazilian cooperation, Dec-2022, 13-Oct-2022, Clinical immunology (Orlando, Fla.), 245:109159</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35861129</w:t>
              </w:r>
            </w:hyperlink>
            <w:r>
              <w:t xml:space="preserve"> ['Maurer M', 'Aberer W', 'Caballero T', 'B</w:t>
            </w:r>
            <w:r>
              <w:t>ouillet L', '</w:t>
            </w:r>
            <w:r>
              <w:rPr>
                <w:b/>
                <w:u w:val="single"/>
              </w:rPr>
              <w:t>Grumach AS</w:t>
            </w:r>
            <w:r>
              <w:t>', 'Botha J', 'Andresen I', 'Longhurst HJ'], The Icatibant Outcome Survey: 10years of experience with icatibant for patients with hereditary angioedema, Sep-2022, 7-Aug-2022, Clinical and experimental allergy : journal of the British</w:t>
            </w:r>
            <w:r>
              <w:t xml:space="preserve"> Society for Allergy and Clinical Immunology, 52(9):1048-1058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35503492</w:t>
              </w:r>
            </w:hyperlink>
            <w:r>
              <w:t xml:space="preserve"> ['Barreiros LA', 'Sousa JL', 'Geier C', 'Leiss-Piller A', 'Kanegae MPP', 'França TT', 'Boisson B', 'Lima AM', 'Costa-Carv</w:t>
            </w:r>
            <w:r>
              <w:t>alho BT', 'Aranda CS', 'de Moraes-Pinto MI', 'Segundo GRS', 'Ferreira JFS', 'Tavares FS', 'Guimarães FATM', 'Toledo EC', 'da Matta Ain AC', 'Moreira IF', 'Soldatelli G', '</w:t>
            </w:r>
            <w:r>
              <w:rPr>
                <w:b/>
                <w:u w:val="single"/>
              </w:rPr>
              <w:t>Grumach AS</w:t>
            </w:r>
            <w:r>
              <w:t xml:space="preserve">', 'de Barros Dorna M', 'Weber CW', 'Di Gesu RSW', 'Dantas VM', 'Fernandes </w:t>
            </w:r>
            <w:r>
              <w:t>FR', 'Torgerson TR', 'Ochs HD', 'Bustamante J', 'Walter JE', 'Condino-Neto A'], SCID and Other Inborn Errors of Immunity with Low TRECs - the Brazilian Experience, Aug-2022, 3-May-2022, Journal of clinical immunology, 42(6):1171-1192</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35654647</w:t>
              </w:r>
            </w:hyperlink>
            <w:r>
              <w:t xml:space="preserve"> ['</w:t>
            </w:r>
            <w:r>
              <w:rPr>
                <w:b/>
                <w:u w:val="single"/>
              </w:rPr>
              <w:t>Grumach AS</w:t>
            </w:r>
            <w:r>
              <w:t>', 'Henriques MT', 'Bardou MLD', 'Pontarolli DA', 'Botha J', 'Correa M'], Icatibant use in Brazilian patients with hereditary angioedema (HAE) type 1 or 2 and HAE with normal C1-INH levels: fin</w:t>
            </w:r>
            <w:r>
              <w:t>dings from the Icatibant Outcome Survey Registry Study, Aug-2022, 30-May-2022, Anais brasileiros de dermatologia, 97(4):448-457</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35622698</w:t>
              </w:r>
            </w:hyperlink>
            <w:r>
              <w:t xml:space="preserve"> ['Oliveira FJF', 'Serra MAAO', 'Santos LHD', 'Araújo MFM', 'Silva RNCD', '</w:t>
            </w:r>
            <w:r>
              <w:rPr>
                <w:b/>
                <w:u w:val="single"/>
              </w:rPr>
              <w:t>Grumach AS</w:t>
            </w:r>
            <w:r>
              <w:t>'], Serum Levels of Ficolin-3 and Mannose-Binding Lectin in Patients with Leprosy and Their Family Contacts in a Hyperendemic Region in Northeastern Brazil, 10-May-2022, 1</w:t>
            </w:r>
            <w:r>
              <w:t>0-May-2022, Tropical medicine and infectious disease, 7(5):71</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lastRenderedPageBreak/>
              <w:t>22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34954120</w:t>
              </w:r>
            </w:hyperlink>
            <w:r>
              <w:t xml:space="preserve"> ['Olivares MM', 'Zwiener RD', 'Panqueva LML', 'Contreras Verduzco FA', 'Mansour E', 'Rodriguez JA', 'Valle SOR', 'Nieto-M</w:t>
            </w:r>
            <w:r>
              <w:t>artínez S', 'da Silva J', 'Vazquez DO', 'Llosa OC', 'Marcelino FC', 'Sisa MR', 'Beas IMM', 'Urdaz RZ', 'Toledo E', 'Fili NL', 'Barrera OM', 'Aguirre JCFC', 'Mora SC', 'Sarrazola M', 'Raad RJ', 'Cardenas EM', 'Josviack DO', 'Fantini C', 'Marocco M', 'Nievas</w:t>
            </w:r>
            <w:r>
              <w:t xml:space="preserve"> EI', 'Serpa FS', 'Chong-Neto HJ', 'Oliva Alonso ML', 'Dortas Junior S', 'Ulaf RG', 'Rosário N', 'Leyva Barrero RR', '</w:t>
            </w:r>
            <w:r>
              <w:rPr>
                <w:b/>
                <w:u w:val="single"/>
              </w:rPr>
              <w:t>Grumach AS</w:t>
            </w:r>
            <w:r>
              <w:t>'], COVID-19 triggers attacks in HAE patients without worsening disease outcome, Mar-2022, 22-Dec-2021, The journal of allergy a</w:t>
            </w:r>
            <w:r>
              <w:t>nd clinical immunology. In practice, 10(3):855-858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35325890</w:t>
              </w:r>
            </w:hyperlink>
            <w:r>
              <w:t xml:space="preserve"> ['Valle SOR', 'Alonso MLO', 'Dortas Junior SD', 'Goudouris ES', 'de Carvalho ALRB', 'Capelo AV', 'Mansour E', 'Bernardes AF', 'Leite</w:t>
            </w:r>
            <w:r>
              <w:t xml:space="preserve"> LFB', 'Giavina-Bianchi P', 'Aun MV', 'Ferriani MPL', 'Arruda LK', '</w:t>
            </w:r>
            <w:r>
              <w:rPr>
                <w:b/>
                <w:u w:val="single"/>
              </w:rPr>
              <w:t>Grumach AS</w:t>
            </w:r>
            <w:r>
              <w:t>'], Acquired Angioedema due to C1-Inhibitor Deficiency: A Challenging Condition, 2022, 24-Mar-2022, International archives of allergy and immunology, 183(5):572-577</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35386641</w:t>
              </w:r>
            </w:hyperlink>
            <w:r>
              <w:t xml:space="preserve"> ['Gabriel N', 'Marcelino F', 'Ferriani MPL', 'Arruda LK', 'Campos RA', 'Gonçalves RF', 'Chong-Neto H', 'Rosario Filho N', 'Valle SOR', 'Pesquero JB', '</w:t>
            </w:r>
            <w:r>
              <w:rPr>
                <w:b/>
                <w:u w:val="single"/>
              </w:rPr>
              <w:t>Grumach AS</w:t>
            </w:r>
            <w:r>
              <w:t>'], Pregnancy in Patients With Here</w:t>
            </w:r>
            <w:r>
              <w:t>ditary Angioedema and Normal C1 Inhibitor, 2022, 17-Feb-2022, Frontiers in allergy, 3:846968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35726485</w:t>
              </w:r>
            </w:hyperlink>
            <w:r>
              <w:t xml:space="preserve"> ['Mansour E', 'Veronez CL', 'Craig T', '</w:t>
            </w:r>
            <w:r>
              <w:rPr>
                <w:b/>
                <w:u w:val="single"/>
              </w:rPr>
              <w:t>Grumach AS</w:t>
            </w:r>
            <w:r>
              <w:t>'], Hereditary angioedema in children an</w:t>
            </w:r>
            <w:r>
              <w:t>d adolescents, 2022, 7-Apr-2022, Allergologia et immunopathologia, 50(S Pt 1):1-6</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34048855</w:t>
              </w:r>
            </w:hyperlink>
            <w:r>
              <w:t xml:space="preserve"> ['Maurer M', 'Aygören-Pürsün E', 'Banerji A', 'Bernstein JA', 'Balle Boysen H', 'Busse PJ', 'Bygum A'</w:t>
            </w:r>
            <w:r>
              <w:t>, 'Caballero T', 'Castaldo AJ', 'Christiansen SC', 'Craig T', 'Farkas H', '</w:t>
            </w:r>
            <w:r>
              <w:rPr>
                <w:b/>
                <w:u w:val="single"/>
              </w:rPr>
              <w:t>Grumach AS</w:t>
            </w:r>
            <w:r>
              <w:t>', 'Hide M', 'Katelaris CH', 'Li HH', 'Longhurst H', 'Lumry WR', 'Magerl M', 'Martinez-Saguer I', 'Riedl MA', 'Zhi Y', 'Zuraw B'], Consensus on treatment goals in heredita</w:t>
            </w:r>
            <w:r>
              <w:t>ry angioedema: A global Delphi initiative, Dec-2021, 25-May-2021, The Journal of allergy and clinical immunology, 148(6):1526-1532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34506666</w:t>
              </w:r>
            </w:hyperlink>
            <w:r>
              <w:t xml:space="preserve"> ['Maurer M', 'Caballero T', 'Aberer W', 'Zanichelli </w:t>
            </w:r>
            <w:r>
              <w:t>A', 'Bouillet L', 'Bygum A', '</w:t>
            </w:r>
            <w:r>
              <w:rPr>
                <w:b/>
                <w:u w:val="single"/>
              </w:rPr>
              <w:t>Grumach AS</w:t>
            </w:r>
            <w:r>
              <w:t xml:space="preserve">', 'Botha J', 'Andresen I', 'Longhurst HJ'], Variability of disease activity in patients with hereditary angioedema type 1/2: longitudinal data from the Icatibant Outcome Survey, Dec-2021, 5-Oct-2021, Journal of the </w:t>
            </w:r>
            <w:r>
              <w:t>European Academy of Dermatology and Venereology : JEADV, 35(12):2421-2430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34164762</w:t>
              </w:r>
            </w:hyperlink>
            <w:r>
              <w:t xml:space="preserve"> ['Goudouris ES', 'Pinto-Mariz F', 'Mendonça LO', 'Aranda CS', 'Guimarães RR', 'Kokron C', 'Barros MT', 'Anísi</w:t>
            </w:r>
            <w:r>
              <w:t>o F', 'Alonso MLO', 'Marcelino F', 'Valle SOR', 'Junior SD', 'Barreto IDP', 'Ferreira JFS', 'Roxo-Junior P', 'do Rego Silva AM', 'Campinhos FL', 'Bonfim C', 'Loth G', 'Fernandes JF', 'Garcia JL', 'Capelo A', 'Takano OA', 'Nadaf MIV', 'Toledo EC', 'Cunha LA</w:t>
            </w:r>
            <w:r>
              <w:t>O', 'Di Gesu RSW', 'Schidlowski L', 'Fillipo P', 'Bichuetti-Silva DC', 'Soldateli G', 'Ferraroni NR', 'de Oliveira Dantas E', 'Pestana S', 'Mansour E', 'Ulaf RG', 'Prando C', 'Condino-Neto A', '</w:t>
            </w:r>
            <w:r>
              <w:rPr>
                <w:b/>
                <w:u w:val="single"/>
              </w:rPr>
              <w:t>Grumach AS</w:t>
            </w:r>
            <w:r>
              <w:t xml:space="preserve">'], Outcome of SARS-CoV-2 Infection in 121 Patients </w:t>
            </w:r>
            <w:r>
              <w:t>with Inborn Errors of Immunity: A Cross-Sectional Study, Oct-2021, 23-Jun-2021, Journal of clinical immunology, 41(7):1479-1489</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33755867</w:t>
              </w:r>
            </w:hyperlink>
            <w:r>
              <w:t xml:space="preserve"> ['Gutierrez M', 'Veronez CL', 'Rodrigues Valle SO', 'Gonçalves RF', 'Ferriani MPL', 'Moreno AS', 'Arruda LK', 'Aun MV', 'Giavina-Bianchi P', 'Alonso MLO', 'Pesquero JB', '</w:t>
            </w:r>
            <w:r>
              <w:rPr>
                <w:b/>
                <w:u w:val="single"/>
              </w:rPr>
              <w:t>Grumach AS</w:t>
            </w:r>
            <w:r>
              <w:t>'], Unnecessary Abdominal Surgeries in Attacks of Hereditary Angioedema wi</w:t>
            </w:r>
            <w:r>
              <w:t>th Normal C1 Inhibitor, Aug-2021, 23-Mar-2021, Clinical reviews in allergy &amp; immunology, 61(1):60-65</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34303348</w:t>
              </w:r>
            </w:hyperlink>
            <w:r>
              <w:t xml:space="preserve"> ['Mota ML', 'Dos Santos Souza Marinho R', 'Duro RLS', 'Hunter J', 'de Menezes IRA', 'de Lima Silva JMF', 'Pereira GLT', 'Sabino EC', '</w:t>
            </w:r>
            <w:r>
              <w:rPr>
                <w:b/>
                <w:u w:val="single"/>
              </w:rPr>
              <w:t>Grumach A</w:t>
            </w:r>
            <w:r>
              <w:t>', 'Diaz RS', 'do Socorro Lucena M', 'Komninakis SV'], Serological and molecular epidemiology of the Dengue, Zik</w:t>
            </w:r>
            <w:r>
              <w:t>a and Chikungunya viruses in a risk area in Brazil, 24-Jul-2021, 24-Jul-2021, BMC infectious diseases, 21(1):704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34260778</w:t>
              </w:r>
            </w:hyperlink>
            <w:r>
              <w:t xml:space="preserve"> ['Iwamura APD', 'Tavares da Silva MR', 'Hümmelgen AL', 'Soeiro Pereira</w:t>
            </w:r>
            <w:r>
              <w:t xml:space="preserve"> PV', 'Falcai A', '</w:t>
            </w:r>
            <w:r>
              <w:rPr>
                <w:b/>
                <w:u w:val="single"/>
              </w:rPr>
              <w:t>Grumach AS</w:t>
            </w:r>
            <w:r>
              <w:t>', 'Goudouris E', 'Neto AC', 'Prando C'], Immunity and inflammatory biomarkers in COVID-19: A systematic review, Jul-2021, 4-Dec-2020, Reviews in medical virology, 31(4):e2199</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32732176</w:t>
              </w:r>
            </w:hyperlink>
            <w:r>
              <w:t xml:space="preserve"> ['Taya J', 'Veronez CL', 'Pesquero JB', 'Bork K', '</w:t>
            </w:r>
            <w:r>
              <w:rPr>
                <w:b/>
                <w:u w:val="single"/>
              </w:rPr>
              <w:t>Grumach AS</w:t>
            </w:r>
            <w:r>
              <w:t>'], Uncommon Signs Associated With Hereditary Angioedema With Normal C1 Inhibitor, 22-Jun-2021, 30-Jul-2020, Journal of investigational allergology &amp; clinical immunology, 31</w:t>
            </w:r>
            <w:r>
              <w:t>(3):257-258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33276216</w:t>
              </w:r>
            </w:hyperlink>
            <w:r>
              <w:t xml:space="preserve"> ['Veronez CL', 'Mendes AR', 'Leite CS', 'Gomes CP', '</w:t>
            </w:r>
            <w:r>
              <w:rPr>
                <w:b/>
                <w:u w:val="single"/>
              </w:rPr>
              <w:t>Grumach AS</w:t>
            </w:r>
            <w:r>
              <w:t>', 'Pesquero JB'], The Panorama of Primary Angioedema in the Brazilian Population, Jun-2021, 2-Dec-2020, The</w:t>
            </w:r>
            <w:r>
              <w:t xml:space="preserve"> journal of allergy and clinical immunology. In practice, 9(6):2293-2304.e5</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34112472</w:t>
              </w:r>
            </w:hyperlink>
            <w:r>
              <w:t xml:space="preserve"> ['</w:t>
            </w:r>
            <w:r>
              <w:rPr>
                <w:b/>
                <w:u w:val="single"/>
              </w:rPr>
              <w:t>Grumach AS</w:t>
            </w:r>
            <w:r>
              <w:t>', 'Staubach-Renz P', 'Villa RC', 'Diez-Zuluaga S', 'Reese I', 'Lumry WR'], Triggers of Exacerb</w:t>
            </w:r>
            <w:r>
              <w:t>ation in Chronic Urticaria and Recurrent Angioedema-Prevalence and Relevance, Jun-2021, The journal of allergy and clinical immunology. In practice, 9(6):2160-2168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33332575</w:t>
              </w:r>
            </w:hyperlink>
            <w:r>
              <w:t xml:space="preserve"> ['Bardou MLD', 'Riv</w:t>
            </w:r>
            <w:r>
              <w:t>itti-Machado MC', 'Michalany NS', 'de Jesus AA', 'Goldbach-Mansky R', 'Barros JCR', 'Terreri MTSELRA', '</w:t>
            </w:r>
            <w:r>
              <w:rPr>
                <w:b/>
                <w:u w:val="single"/>
              </w:rPr>
              <w:t>Grumach AS</w:t>
            </w:r>
            <w:r>
              <w:t xml:space="preserve">'], Neutrophilic dermatosis: a new skin manifestation and novel pathogenic variant in a rare autoinflammatory disease, May-2021, 17-Dec-2020, </w:t>
            </w:r>
            <w:r>
              <w:t>The Australasian journal of dermatology, 62(2):e276-e279</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33347837</w:t>
              </w:r>
            </w:hyperlink>
            <w:r>
              <w:t xml:space="preserve"> ['Bardou MLD', 'Henriques MT', '</w:t>
            </w:r>
            <w:r>
              <w:rPr>
                <w:b/>
                <w:u w:val="single"/>
              </w:rPr>
              <w:t>Grumach AS</w:t>
            </w:r>
            <w:r>
              <w:t xml:space="preserve">'], Inborn errors of immunity associated with characteristic </w:t>
            </w:r>
            <w:r>
              <w:lastRenderedPageBreak/>
              <w:t>phenotypes, Apr-2021, 1</w:t>
            </w:r>
            <w:r>
              <w:t>9-Dec-2020, Jornal de pediatria R, 97 Suppl 1(Suppl 1):S75-S83</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lastRenderedPageBreak/>
              <w:t>37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33400918</w:t>
              </w:r>
            </w:hyperlink>
            <w:r>
              <w:t xml:space="preserve"> ['</w:t>
            </w:r>
            <w:r>
              <w:rPr>
                <w:b/>
                <w:u w:val="single"/>
              </w:rPr>
              <w:t>Grumach AS</w:t>
            </w:r>
            <w:r>
              <w:t xml:space="preserve">', 'Goudouris ES'], Inborn Errors of Immunity: how to diagnose them?, Apr-2021, 2-Jan-2021, Jornal de </w:t>
            </w:r>
            <w:r>
              <w:t>pediatria R, 97 Suppl 1(Suppl 1):S84-S90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33359439</w:t>
              </w:r>
            </w:hyperlink>
            <w:r>
              <w:t xml:space="preserve"> ['Araújo FA', 'Abreu LC', 'Laporta GZ', 'Santos VS', 'Moreira JGV', '</w:t>
            </w:r>
            <w:r>
              <w:rPr>
                <w:b/>
                <w:u w:val="single"/>
              </w:rPr>
              <w:t>Grumach AS</w:t>
            </w:r>
            <w:r>
              <w:t>'], Hanseniasis in the municipality of Western Amazon (Acre, Br</w:t>
            </w:r>
            <w:r>
              <w:t>azil): are we far from the goal of the World Health Organization?: Hansen and Western Amazon, Feb-2021, 20-Dec-2020, The Brazilian journal of infectious diseases : an official publication of the Brazilian Society of Infectious Diseases, 25(1):101042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33271349</w:t>
              </w:r>
            </w:hyperlink>
            <w:r>
              <w:t xml:space="preserve"> ['</w:t>
            </w:r>
            <w:r>
              <w:rPr>
                <w:b/>
                <w:u w:val="single"/>
              </w:rPr>
              <w:t>Grumach AS</w:t>
            </w:r>
            <w:r>
              <w:t xml:space="preserve">', 'Goudouris E', 'Dortas Junior S', 'Marcelino FC', 'Alonso MLO', 'Martins RO', 'Arpon MA', 'Valle SOR'], COVID-19 affecting hereditary angioedema patients with and without C1 </w:t>
            </w:r>
            <w:r>
              <w:t>inhibitor deficiency, Jan-2021, 30-Nov-2020, The journal of allergy and clinical immunology. In practice, 9(1):508-510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33508850</w:t>
              </w:r>
            </w:hyperlink>
            <w:r>
              <w:t xml:space="preserve"> ['Araújo-Simões J', 'Boanova AGP', 'Constantino-Silva RN', 'Frag</w:t>
            </w:r>
            <w:r>
              <w:t>nan NTML', 'Pinto JA', 'Minafra FG', 'Gonçalves RF', 'Valle SRD', 'Alonso MLO', 'Dortas SD', 'Goudouris ES', 'Rêgo-Silva AM', 'Marques MM', 'Serpa FS', 'Chong-Neto HJ', 'Nelson RF', 'Mansour E', 'Moreira IF', 'Moreno AS', 'Arruda LK', 'Roxo Junior P', 'Fer</w:t>
            </w:r>
            <w:r>
              <w:t>riani MPL', 'Silva J', 'Ferreira JFS', 'Giavina-Bianchi P', 'Takejima PM', 'Ensina LF', 'Campos RA', 'Toledo E', 'Pesquero JB', 'Palma SMU', 'Veronez CL', '</w:t>
            </w:r>
            <w:r>
              <w:rPr>
                <w:b/>
                <w:u w:val="single"/>
              </w:rPr>
              <w:t>Grumach AS</w:t>
            </w:r>
            <w:r>
              <w:t>'], The Challenges in the Follow-Up and Treatment of Brazilian Children with Hereditary An</w:t>
            </w:r>
            <w:r>
              <w:t>gioedema, 2021, 28-Jan-2021, International archives of allergy and immunology, 182(7):585-591</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33852678</w:t>
              </w:r>
            </w:hyperlink>
            <w:r>
              <w:t xml:space="preserve"> ['Serpa FS', 'Mansour E', 'Aun MV', 'Giavina-Bianchi P', 'Chong Neto HJ', 'Arruda LK', 'C</w:t>
            </w:r>
            <w:r>
              <w:t>ampos RA', 'Motta AA', 'Toledo E', '</w:t>
            </w:r>
            <w:r>
              <w:rPr>
                <w:b/>
                <w:u w:val="single"/>
              </w:rPr>
              <w:t>Grumach AS</w:t>
            </w:r>
            <w:r>
              <w:t>', 'Valle SOR'], Hereditary angioedema: how to approach it at the emergency department?, 2021, 9-Apr-2021, Einstein (São Paulo, Brazil), 19:eRW5498</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34224212</w:t>
              </w:r>
            </w:hyperlink>
            <w:r>
              <w:t xml:space="preserve"> ['Batlle AR', 'do Carmo APP', 'Galao N', '</w:t>
            </w:r>
            <w:r>
              <w:rPr>
                <w:b/>
                <w:u w:val="single"/>
              </w:rPr>
              <w:t>Grumach AS</w:t>
            </w:r>
            <w:r>
              <w:t>'], Management of hereditary angioedema type I and homozygous MTHFR mutation during pregnancy, 2021, 1-Jul-2021, Allergologia et immunopathologia, 49(4):1-3</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34956216</w:t>
              </w:r>
            </w:hyperlink>
            <w:r>
              <w:t xml:space="preserve"> ['</w:t>
            </w:r>
            <w:r>
              <w:rPr>
                <w:b/>
                <w:u w:val="single"/>
              </w:rPr>
              <w:t>Grumach AS</w:t>
            </w:r>
            <w:r>
              <w:t>', 'Veronez CL', 'Csuka D', 'Farkas H'], Angioedema Without Wheals: Challenges in Laboratorial Diagnosis, 2021, 8-Dec-2021, Frontiers in immunology, 12:785736</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33105551</w:t>
              </w:r>
            </w:hyperlink>
            <w:r>
              <w:t xml:space="preserve"> ['Constantino-Silva RN', 'Perazzio SF', 'Weidebach NA', '</w:t>
            </w:r>
            <w:r>
              <w:rPr>
                <w:b/>
                <w:u w:val="single"/>
              </w:rPr>
              <w:t>Grumach AS</w:t>
            </w:r>
            <w:r>
              <w:t>'], Functional Defect of Neutrophils Causing Dermatophytosis: Case Report, 22-Oct-2020, 22-Oct-2020, Journal of fungi (Basel, Switzerland), 6(4):238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32248571</w:t>
              </w:r>
            </w:hyperlink>
            <w:r>
              <w:t xml:space="preserve"> ['Maurer M', 'Aberer W', 'Agondi R', 'Al-Ahmad M', 'Al-Nesf MA', 'Ansotegui I', 'Arnaout R', 'Arruda LK', 'Asero R', 'Aygören-Pürsün E', 'Banerji A', 'Bauer A', 'Ben-Shoshan M', 'Berardi A'</w:t>
            </w:r>
            <w:r>
              <w:t>, 'Bernstein JA', 'Betschel S', 'Bindslev-Jensen C', 'Bizjak M', 'Boccon-Gibod I', 'Bork K', 'Bouillet L', 'Boysen HB', 'Brodszki N', 'Broesby-Olsen S', 'Busse P', 'Buttgereit T', 'Bygum A', 'Caballero T', 'Campos RA', 'Cancian M', 'Cherrez-Ojeda I', 'Cohn</w:t>
            </w:r>
            <w:r>
              <w:t xml:space="preserve"> DM', 'Costa C', 'Craig T', 'Criado PR', 'Criado RF', 'Csuka D', 'Dissemond J', 'Du-Thanh A', 'Ensina LF', 'Ertaş R', 'Fabiani JE', 'Fantini C', 'Farkas H', 'Ferrucci SM', 'Figueras-Nart I', 'Fili NL', 'Fomina D', 'Fukunaga A', 'Gelincik A', 'Giménez-Arnau</w:t>
            </w:r>
            <w:r>
              <w:t xml:space="preserve"> A', 'Godse K', 'Gompels M', 'Gonçalo M', 'Gotua M', 'Gower R', '</w:t>
            </w:r>
            <w:r>
              <w:rPr>
                <w:b/>
                <w:u w:val="single"/>
              </w:rPr>
              <w:t>Grumach AS</w:t>
            </w:r>
            <w:r>
              <w:t>', 'Guidos-Fogelbach G', 'Hide M', 'Ilina N', 'Inomata N', 'Jakob T', 'Josviack DO', 'Kang HR', 'Kaplan A', 'Kasperska-Zając A', 'Katelaris C', 'Kessel A', 'Kleinheinz A', 'Kocatürk</w:t>
            </w:r>
            <w:r>
              <w:t xml:space="preserve"> E', 'Košnik M', 'Krasowska D', 'Kulthanan K', 'Kumaran MS', 'Larco Sousa JI', 'Longhurst HJ', 'Lumry W', 'MacGinnitie A', 'Magerl M', 'Makris MP', 'Malbrán A', 'Marsland A', 'Martinez-Saguer I', 'Medina IV', 'Meshkova R', 'Metz M', 'Nasr I', 'Nicolay J', </w:t>
            </w:r>
            <w:r>
              <w:t>'Nishigori C', 'Ohsawa I', 'Özyurt K', 'Papadopoulos NG', 'Parisi CAS', 'Peter JG', 'Pfützner W', 'Popov T', 'Prior N', 'Ramon GD', 'Reich A', 'Reshef A', 'Riedl MA', 'Ritchie B', 'Röckmann-Helmbach H', 'Rudenko M', 'Salman A', 'Sanchez-Borges M', 'Schmid-</w:t>
            </w:r>
            <w:r>
              <w:t>Grendelmeier P', 'Serpa FS', 'Serra-Baldrich E', 'Sheikh FR', 'Smith W', 'Soria A', 'Staubach P', 'Steiner UC', 'Stobiecki M', 'Sussman G', 'Tagka A', 'Thomsen SF', 'Treudler R', 'Valle S', 'van Doorn M', 'Varga L', 'Vázquez DO', 'Wagner N', 'Wang L', 'Web</w:t>
            </w:r>
            <w:r>
              <w:t xml:space="preserve">er-Chrysochoou C', 'Ye YM', 'Zalewska-Janowska A', 'Zanichelli A', 'Zhao Z', 'Zhi Y', 'Zuberbier T', 'Zwiener RD', 'Castaldo A'], Definition, aims, and implementation of GA(2) LEN/HAEi Angioedema Centers of Reference and Excellence, Aug-2020, 27-Apr-2020, </w:t>
            </w:r>
            <w:r>
              <w:t>Allergy, 75(8):2115-2123</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32654069</w:t>
              </w:r>
            </w:hyperlink>
            <w:r>
              <w:t xml:space="preserve"> ['Bardou MLD', 'Pontarolli D', '</w:t>
            </w:r>
            <w:r>
              <w:rPr>
                <w:b/>
                <w:u w:val="single"/>
              </w:rPr>
              <w:t>Grumach AS</w:t>
            </w:r>
            <w:r>
              <w:t>'], Otitis Media and Inborn Errors of Immunity, 11-Jul-2020, 11-Jul-2020, Current allergy and asthma reports, 20(10)</w:t>
            </w:r>
            <w:r>
              <w:t>:59</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32073435</w:t>
              </w:r>
            </w:hyperlink>
            <w:r>
              <w:t xml:space="preserve"> ['Veronez CL', '</w:t>
            </w:r>
            <w:r>
              <w:rPr>
                <w:b/>
                <w:u w:val="single"/>
              </w:rPr>
              <w:t>Grumach AS</w:t>
            </w:r>
            <w:r>
              <w:t>'], Angioedema without urticaria: novel findings which must be measured in clinical setting, Jun-2020, Current opinion in allergy and clinical immunology</w:t>
            </w:r>
            <w:r>
              <w:t>, 20(3):253-260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31631315</w:t>
              </w:r>
            </w:hyperlink>
            <w:r>
              <w:t xml:space="preserve"> ['Alonso MLO', 'Valle SOR', 'Tórtora RP', '</w:t>
            </w:r>
            <w:r>
              <w:rPr>
                <w:b/>
                <w:u w:val="single"/>
              </w:rPr>
              <w:t>Grumach AS</w:t>
            </w:r>
            <w:r>
              <w:t>', 'França AT', 'Ribeiro MG'], Hereditary angioedema: a prospective study of a Brazilian single-center cohort, Mar</w:t>
            </w:r>
            <w:r>
              <w:t>-2020, 20-Oct-2019, International journal of dermatology, 59(3):341-344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31153634</w:t>
              </w:r>
            </w:hyperlink>
            <w:r>
              <w:t xml:space="preserve"> ['Nicolicht P', 'Faria DOS', 'Martins-Silva L', 'Maia LSM', 'Moreno AS', 'Arruda LK', 'Motta AA', '</w:t>
            </w:r>
            <w:r>
              <w:rPr>
                <w:b/>
                <w:u w:val="single"/>
              </w:rPr>
              <w:t>Grumach AS</w:t>
            </w:r>
            <w:r>
              <w:t>',</w:t>
            </w:r>
            <w:r>
              <w:t xml:space="preserve"> 'Pesquero JB'], Corrigendum to "Gene mapping strategy for Alu elements rearrangements: Detection of new large deletions in the SERPING1 gene causing hereditary angioedema in Brazilian families" [Gene 685C (2019) 179-185], 30-Jan-2020, 29-May-2019, Gene, 7</w:t>
            </w:r>
            <w:r>
              <w:t>25:143896</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32399057</w:t>
              </w:r>
            </w:hyperlink>
            <w:r>
              <w:t xml:space="preserve"> ['Betschel S', 'Badiou J', 'Binkley K', 'Borici-Mazi R', 'Hébert J', 'Kanani A', 'Keith P', 'Lacuesta G', 'Waserman S', 'Yang B', 'Aygören-Pürsün E', 'Bernstein J', 'Bork K'</w:t>
            </w:r>
            <w:r>
              <w:t>, 'Caballero T', 'Cicardi M', 'Craig T', 'Farkas H', '</w:t>
            </w:r>
            <w:r>
              <w:rPr>
                <w:b/>
                <w:u w:val="single"/>
              </w:rPr>
              <w:t>Grumach A</w:t>
            </w:r>
            <w:r>
              <w:t xml:space="preserve">', 'Katelaris </w:t>
            </w:r>
            <w:r>
              <w:lastRenderedPageBreak/>
              <w:t>C', 'Longhurst H', 'Riedl M', 'Zuraw B', 'Berger M', 'Boursiquot JN', 'Boysen H', 'Castaldo A', 'Chapdelaine H', 'Connors L', 'Fu L', 'Goodyear D', 'Haynes A', 'Kamra P', 'Kim H',</w:t>
            </w:r>
            <w:r>
              <w:t xml:space="preserve"> 'Lang-Robertson K', 'Leith E', 'McCusker C', 'Moote B', "O'Keefe A", 'Othman I', 'Poon MC', 'Ritchie B', 'St-Pierre C', 'Stark D', 'Tsai E'], Correction to: The International/Canadian Hereditary Angioedema Guideline, 2020, 6-May-2020, Allergy, asthma, and</w:t>
            </w:r>
            <w:r>
              <w:t xml:space="preserve"> clinical immunology : official journal of the Canadian Society of Allergy and Clinical Immunology, 16:33</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lastRenderedPageBreak/>
              <w:t>51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31419546</w:t>
              </w:r>
            </w:hyperlink>
            <w:r>
              <w:t xml:space="preserve"> ['Bustamante Ogando JC', 'Partida Gaytán A', 'Aldave Becerra JC', 'Álvarez Ca</w:t>
            </w:r>
            <w:r>
              <w:t>rdona A', 'Bezrodnik L', 'Borzutzky A', 'Blancas Galicia L', 'Cabanillas D', 'Condino-Neto A', 'De Colsa Ranero A', 'Espinosa Padilla S', 'Fernandes JF', 'García Campos JA', 'Gómez Tello H', 'González Serrano ME', 'Gutiérrez Hernández A', 'Hernández Bautis</w:t>
            </w:r>
            <w:r>
              <w:t xml:space="preserve">ta VM', 'Ivankovich Escoto G', 'King A', 'Lessa Mazzucchelli J', 'Llamas Guillén BA', 'Lugo Reyes SO', 'Moreno Espinosa S', 'Oleastro M', 'Otero Mendoza F', 'Poli Harlowe MC', 'Porras O', 'Ramirez Uribe N', 'Regairaz L', 'Rivas Larrauri F', 'Saracho Weber </w:t>
            </w:r>
            <w:r>
              <w:t>FJ', '</w:t>
            </w:r>
            <w:r>
              <w:rPr>
                <w:b/>
                <w:u w:val="single"/>
              </w:rPr>
              <w:t>Grumach AS</w:t>
            </w:r>
            <w:r>
              <w:t>', 'Staines Boone T', 'Tavares Costa-Carvalho B', 'Yamazaki Nakashimada MA', 'Espinosa Rosales FJ'], Latin American consensus on the supportive management of patients with severe combined immunodeficiency, Oct-2019, 13-Aug-2019, The Journal</w:t>
            </w:r>
            <w:r>
              <w:t xml:space="preserve"> of allergy and clinical immunology, 144(4):897-905</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31222666</w:t>
              </w:r>
            </w:hyperlink>
            <w:r>
              <w:t xml:space="preserve"> ['Queiroz-Telles F', 'Mercier T', 'Maertens J', 'Sola CBS', 'Bonfim C', 'Lortholary O', 'Constantino-Silva RMN', 'Schrijvers R', 'H</w:t>
            </w:r>
            <w:r>
              <w:t>agen F', 'Meis JF', 'Herkert PF', 'Breda GL', 'França JB', 'Filho NAR', 'Lanternier F', 'Casanova JL', 'Puel A', '</w:t>
            </w:r>
            <w:r>
              <w:rPr>
                <w:b/>
                <w:u w:val="single"/>
              </w:rPr>
              <w:t>Grumach AS</w:t>
            </w:r>
            <w:r>
              <w:t>'], Successful Allogenic Stem Cell Transplantation in Patients with Inherited CARD9 Deficiency, Jul-2019, 20-Jun-2019, Journal of cl</w:t>
            </w:r>
            <w:r>
              <w:t>inical immunology, 39(5):462-469</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31018895</w:t>
              </w:r>
            </w:hyperlink>
            <w:r>
              <w:t xml:space="preserve"> ['Abdon Barbosa A', 'de Oliveira Martins R', 'Martins R', '</w:t>
            </w:r>
            <w:r>
              <w:rPr>
                <w:b/>
                <w:u w:val="single"/>
              </w:rPr>
              <w:t>Grumach AS</w:t>
            </w:r>
            <w:r>
              <w:t xml:space="preserve">'], Assessment on hereditary angioedema burden of illness in Brazil: A patient </w:t>
            </w:r>
            <w:r>
              <w:t>perspective, 1-May-2019, Allergy and asthma proceedings, 40(3):193-197</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30170163</w:t>
              </w:r>
            </w:hyperlink>
            <w:r>
              <w:t xml:space="preserve"> ['</w:t>
            </w:r>
            <w:r>
              <w:rPr>
                <w:b/>
                <w:u w:val="single"/>
              </w:rPr>
              <w:t>Grumach AS</w:t>
            </w:r>
            <w:r>
              <w:t>', 'Longhurst HJ', 'Aberer W', 'Bouillet L', 'Caballero T', 'Bygum A', 'Zanichelli A', 'Botha J', 'A</w:t>
            </w:r>
            <w:r>
              <w:t>ndresen I', 'Maurer M'], Pediatricians diagnosed few patients with childhood-presented hereditary angioedema: Icatibant Outcome Survey findings, Mar-2019, 28-Aug-2018, The journal of allergy and clinical immunology. In practice, 7(3):1078-1080</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30389558</w:t>
              </w:r>
            </w:hyperlink>
            <w:r>
              <w:t xml:space="preserve"> ['Nicolicht P', 'Faria DOS', 'Martins-Silva L', 'Maia LSM', 'Moreno AS', 'Arruda LK', 'Motta AA', '</w:t>
            </w:r>
            <w:r>
              <w:rPr>
                <w:b/>
                <w:u w:val="single"/>
              </w:rPr>
              <w:t>Grumach AS</w:t>
            </w:r>
            <w:r>
              <w:t>', 'Pesquero JB'], Gene mapping strategy for Alu elements rearrangements: Detection of</w:t>
            </w:r>
            <w:r>
              <w:t xml:space="preserve"> new large deletions in the SERPING1 gene causing hereditary angioedema in Brazilian families, 15-Feb-2019, 30-Oct-2018, Gene, 685:179-185</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30847342</w:t>
              </w:r>
            </w:hyperlink>
            <w:r>
              <w:t xml:space="preserve"> ['Veronez CL', 'Aabom A', 'Martin RP', 'Fili</w:t>
            </w:r>
            <w:r>
              <w:t>ppelli-Silva R', 'Gonçalves RF', 'Nicolicht P', 'Mendes AR', 'Da Silva J', 'Guilarte M', '</w:t>
            </w:r>
            <w:r>
              <w:rPr>
                <w:b/>
                <w:u w:val="single"/>
              </w:rPr>
              <w:t>Grumach AS</w:t>
            </w:r>
            <w:r>
              <w:t>', 'Mansour E', 'Bygum A', 'Pesquero JB'], Genetic Variation of Kallikrein-Kinin System and Related Genes in Patients With Hereditary Angioedema, 2019, 21-F</w:t>
            </w:r>
            <w:r>
              <w:t>eb-2019, Frontiers in medicine, 6:28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31058156</w:t>
              </w:r>
            </w:hyperlink>
            <w:r>
              <w:t xml:space="preserve"> ['Veronez CL', 'Campos RA', 'Constantino-Silva RN', 'Nicolicht P', 'Pesquero JB', '</w:t>
            </w:r>
            <w:r>
              <w:rPr>
                <w:b/>
                <w:u w:val="single"/>
              </w:rPr>
              <w:t>Grumach AS</w:t>
            </w:r>
            <w:r>
              <w:t>'], Hereditary Angioedema-Associated Acute Pancreatit</w:t>
            </w:r>
            <w:r>
              <w:t>is in C1-Inhibitor Deficient and Normal C1-Inhibitor Patients: Case Reports and Literature Review, 2019, 17-Apr-2019, Frontiers in medicine, 6:80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31360439</w:t>
              </w:r>
            </w:hyperlink>
            <w:r>
              <w:t xml:space="preserve"> ['Bygum A', 'Caballero T', '</w:t>
            </w:r>
            <w:r>
              <w:rPr>
                <w:b/>
                <w:u w:val="single"/>
              </w:rPr>
              <w:t xml:space="preserve">Grumach </w:t>
            </w:r>
            <w:r>
              <w:rPr>
                <w:b/>
                <w:u w:val="single"/>
              </w:rPr>
              <w:t>AS</w:t>
            </w:r>
            <w:r>
              <w:t xml:space="preserve">', 'Longhurst HJ', 'Bouillet L', 'Aberer W', 'Zanichelli A', 'Botha J', 'Andresen I', 'Maurer M'], Elderly versus younger patients with hereditary angioedema type I/II: patient characteristics and safety analysis from the Icatibant Outcome Survey, 2019, </w:t>
            </w:r>
            <w:r>
              <w:t>19-Jul-2019, Clinical and translational allergy, 9:37</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31618370</w:t>
              </w:r>
            </w:hyperlink>
            <w:r>
              <w:t xml:space="preserve"> ['Pimenta FMCA', 'Palma SMU', 'Constantino-Silva RN', '</w:t>
            </w:r>
            <w:r>
              <w:rPr>
                <w:b/>
                <w:u w:val="single"/>
              </w:rPr>
              <w:t>Grumach AS</w:t>
            </w:r>
            <w:r>
              <w:t>'], Hypogammaglobulinemia: a diagnosis that must not be overlook</w:t>
            </w:r>
            <w:r>
              <w:t>ed, 2019, 10-Oct-2019, Brazilian journal of medical and biological research = Revista brasileira de pesquisas medicas e biologicas, 52(10):e8926</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31788005</w:t>
              </w:r>
            </w:hyperlink>
            <w:r>
              <w:t xml:space="preserve"> ['Betschel S', 'Badiou J', 'Binkley K'</w:t>
            </w:r>
            <w:r>
              <w:t>, 'Borici-Mazi R', 'Hébert J', 'Kanani A', 'Keith P', 'Lacuesta G', 'Waserman S', 'Yang B', 'Aygören-Pürsün E', 'Bernstein J', 'Bork K', 'Caballero T', 'Cicardi M', 'Craig T', 'Farkas H', '</w:t>
            </w:r>
            <w:r>
              <w:rPr>
                <w:b/>
                <w:u w:val="single"/>
              </w:rPr>
              <w:t>Grumach A</w:t>
            </w:r>
            <w:r>
              <w:t>', 'Katelaris C', 'Longhurst H', 'Riedl M', 'Zuraw B', 'Be</w:t>
            </w:r>
            <w:r>
              <w:t xml:space="preserve">rger M', 'Boursiquot JN', 'Boysen H', 'Castaldo A', 'Chapdelaine H', 'Connors L', 'Fu L', 'Goodyear D', 'Haynes A', 'Kamra P', 'Kim H', 'Lang-Robertson K', 'Leith E', 'McCusker C', 'Moote B', "O'Keefe A", 'Othman I', 'Poon MC', 'Ritchie B', 'St-Pierre C', </w:t>
            </w:r>
            <w:r>
              <w:t>'Stark D', 'Tsai E'], The International/Canadian Hereditary Angioedema Guideline, 2019, 25-Nov-2019, Allergy, asthma, and clinical immunology : official journal of the Canadian Society of Allergy and Clinical Immunology, 15:72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30462774</w:t>
              </w:r>
            </w:hyperlink>
            <w:r>
              <w:t xml:space="preserve"> ['Fragnan NTML', 'Tolentino ALN', 'Borba GB', 'Oliveira AC', 'Simões JA', 'Palma SMU', 'Constantino-Silva RN', '</w:t>
            </w:r>
            <w:r>
              <w:rPr>
                <w:b/>
                <w:u w:val="single"/>
              </w:rPr>
              <w:t>Grumach AS</w:t>
            </w:r>
            <w:r>
              <w:t>'], Hereditary angioedema with C1 inhibitor (C1-INH) deficit: the s</w:t>
            </w:r>
            <w:r>
              <w:t>trength of recognition (51 cases), 14-Nov-2018, 14-Nov-2018, Brazilian journal of medical and biological research = Revista brasileira de pesquisas medicas e biologicas, 51(12):e7813</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29128335</w:t>
              </w:r>
            </w:hyperlink>
            <w:r>
              <w:t xml:space="preserve"> </w:t>
            </w:r>
            <w:r>
              <w:t>['Veronez CL', 'Moreno AS', 'Constantino-Silva RN', 'Maia LSM', 'Ferriani MPL', 'Castro FFM', 'Valle SR', 'Nakamura VK', 'Cagini N', 'Gonçalves RF', 'Mansour E', 'Serpa FS', 'Coelho Dias GA', 'Piccirillo MA', 'Toledo E', 'de Souza Bernardes M', 'Cichon S',</w:t>
            </w:r>
            <w:r>
              <w:t xml:space="preserve"> 'Stieber C', 'Arruda LK', 'Pesquero JB', '</w:t>
            </w:r>
            <w:r>
              <w:rPr>
                <w:b/>
                <w:u w:val="single"/>
              </w:rPr>
              <w:t>Grumach AS</w:t>
            </w:r>
            <w:r>
              <w:t>'], Hereditary Angioedema with Normal C1 Inhibitor and F12 Mutations in 42 Brazilian Families, Aug-2018, 8-Nov-2017, The journal of allergy and clinical immunology. In practice, 6(4):1209-1216.e8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lastRenderedPageBreak/>
              <w:t>63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30177960</w:t>
              </w:r>
            </w:hyperlink>
            <w:r>
              <w:t xml:space="preserve"> ['Barreiros LA', 'Segundo GRS', '</w:t>
            </w:r>
            <w:r>
              <w:rPr>
                <w:b/>
                <w:u w:val="single"/>
              </w:rPr>
              <w:t>Grumach AS</w:t>
            </w:r>
            <w:r>
              <w:t>', 'Roxo-Júnior P', 'Torgerson TR', 'Ochs HD', 'Condino-Neto A'], A Novel Homozygous JAK3 Mutation Leading to T-B+NK- SCID in Two Brazilian Patient</w:t>
            </w:r>
            <w:r>
              <w:t>s, 2018, 20-Aug-2018, Frontiers in pediatrics, 6:230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30338053</w:t>
              </w:r>
            </w:hyperlink>
            <w:r>
              <w:t xml:space="preserve"> ['Zanichelli A', 'Magerl M', 'Longhurst HJ', 'Aberer W', 'Caballero T', 'Bouillet L', 'Bygum A', '</w:t>
            </w:r>
            <w:r>
              <w:rPr>
                <w:b/>
                <w:u w:val="single"/>
              </w:rPr>
              <w:t>Grumach AS</w:t>
            </w:r>
            <w:r>
              <w:t>', 'Botha J', 'Andrese</w:t>
            </w:r>
            <w:r>
              <w:t>n I', 'Maurer M'], Improvement in diagnostic delays over time in patients with hereditary angioedema: findings from the Icatibant Outcome Survey, 2018, 12-Oct-2018, Clinical and translational allergy, 8:42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30515370</w:t>
              </w:r>
            </w:hyperlink>
            <w:r>
              <w:t xml:space="preserve"> ['Barreiros LA', 'Segundo GRS', '</w:t>
            </w:r>
            <w:r>
              <w:rPr>
                <w:b/>
                <w:u w:val="single"/>
              </w:rPr>
              <w:t>Grumach AS</w:t>
            </w:r>
            <w:r>
              <w:t>', 'Roxo-Júnior P', 'Torgerson TR', 'Ochs HD', 'Condino-Neto A'], Corrigendum: A Novel Homozygous JAK3 Mutation Leading to T-B+NK- SCID in Two Brazilian Patients, 2018, 23-Nov-2018, Frontier</w:t>
            </w:r>
            <w:r>
              <w:t>s in pediatrics, 6:358</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29364371</w:t>
              </w:r>
            </w:hyperlink>
            <w:r>
              <w:t xml:space="preserve"> ['Goudouris ES', 'Silva AMDR', 'Ouricuri AL', '</w:t>
            </w:r>
            <w:r>
              <w:rPr>
                <w:b/>
                <w:u w:val="single"/>
              </w:rPr>
              <w:t>Grumach AS</w:t>
            </w:r>
            <w:r>
              <w:t>', 'Condino-Neto A', 'Costa-Carvalho BT', 'Prando CCM', 'Kokron CM', 'Vasconcelos DM', 'Tavares FS', 'S</w:t>
            </w:r>
            <w:r>
              <w:t>egundo GRS', 'Barreto ICDP', 'Dorna MB', 'Barros MAMT', 'Forte WCN'], Comment to: II Brazilian Consensus on the use of human immunoglobulin in patients with primary immunodeficiencies. einstein (São Paulo). 2017;15(1):1-16, Dec-2017, Einstein (São Paulo, B</w:t>
            </w:r>
            <w:r>
              <w:t>razil), 15(4):522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28977313</w:t>
              </w:r>
            </w:hyperlink>
            <w:r>
              <w:t xml:space="preserve"> ['Kanegae MPP', 'Barreiros LA', 'Sousa JL', 'Brito MAS', 'Oliveira EB Junior', 'Soares LP', 'Mazzucchelli JTL', 'Fernandes DQ', 'Hadachi SM', 'Holanda SM', 'Guimarães FATM', 'Boacnin MAPVV', 'Pereira MAL', 'Bueno JMC', '</w:t>
            </w:r>
            <w:r>
              <w:rPr>
                <w:b/>
                <w:u w:val="single"/>
              </w:rPr>
              <w:t>Grumach AS</w:t>
            </w:r>
            <w:r>
              <w:t>', 'Gesu RSWD', 'Santos A</w:t>
            </w:r>
            <w:r>
              <w:t>MND', 'Bellesi N', 'Costa-Carvalho BT', 'Condino-Neto A'], NEWBORN SCREENING FOR SEVERE COMBINED IMMUNODEFICIENCIES USING TRECS AND KRECS: SECOND PILOT STUDY IN BRAZIL, Mar-2017, Revista paulista de pediatria : orgao oficial da Sociedade de Pediatria de Sã</w:t>
            </w:r>
            <w:r>
              <w:t>o Paulo, 35(1):25-32</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28950264</w:t>
              </w:r>
            </w:hyperlink>
            <w:r>
              <w:t xml:space="preserve"> ['</w:t>
            </w:r>
            <w:r>
              <w:rPr>
                <w:b/>
                <w:u w:val="single"/>
              </w:rPr>
              <w:t>Grumach AS</w:t>
            </w:r>
            <w:r>
              <w:t>', 'Ferraroni N', 'Olivares MM', 'López-Serrano MC', 'Bygum A'], An ABC of the Warning Signs of Hereditary Angioedema, 2017, 27-Sep-2017, Internationa</w:t>
            </w:r>
            <w:r>
              <w:t>l archives of allergy and immunology, 174(1):1-6</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29057741</w:t>
              </w:r>
            </w:hyperlink>
            <w:r>
              <w:t xml:space="preserve"> ['Machado AM', 'Pires RM', 'Martins RO', '</w:t>
            </w:r>
            <w:r>
              <w:rPr>
                <w:b/>
                <w:u w:val="single"/>
              </w:rPr>
              <w:t>Grumach AS</w:t>
            </w:r>
            <w:r>
              <w:t>'], Pregnancy and Postpartum in Hereditary Angioedema With C1 Inhibitor Deficit in</w:t>
            </w:r>
            <w:r>
              <w:t xml:space="preserve"> Women Who Have No Access to Therapy, 2017, Journal of investigational allergology &amp; clinical immunology, 27(5):322-323</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27828625</w:t>
              </w:r>
            </w:hyperlink>
            <w:r>
              <w:t xml:space="preserve"> ['Moreira TN', 'Moraes-Pinto MI', 'Costa-Carvalho BT', '</w:t>
            </w:r>
            <w:r>
              <w:rPr>
                <w:b/>
                <w:u w:val="single"/>
              </w:rPr>
              <w:t>Grumach</w:t>
            </w:r>
            <w:r>
              <w:rPr>
                <w:b/>
                <w:u w:val="single"/>
              </w:rPr>
              <w:t xml:space="preserve"> AS</w:t>
            </w:r>
            <w:r>
              <w:t>', 'Weckx LY'], CLINICAL MANAGEMENT OF LOCALIZED BCG ADVERSE EVENTS IN CHILDREN, 3-Nov-2016, 3-Nov-2016, Revista do Instituto de Medicina Tropical de São Paulo, 58:84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27484815</w:t>
              </w:r>
            </w:hyperlink>
            <w:r>
              <w:t xml:space="preserve"> ['Schatorjé E</w:t>
            </w:r>
            <w:r>
              <w:t>', 'van der Flier M', 'Seppänen M', 'Browning M', 'Morsheimer M', 'Henriet S', 'Neves JF', 'Vinh DC', 'Alsina L', '</w:t>
            </w:r>
            <w:r>
              <w:rPr>
                <w:b/>
                <w:u w:val="single"/>
              </w:rPr>
              <w:t>Grumach A</w:t>
            </w:r>
            <w:r>
              <w:t>', 'Soler-Palacin P', 'Boyce T', 'Celmeli F', 'Goudouris E', 'Hayman G', 'Herriot R', 'Förster-Waldl E', 'Seidel M', 'Simons A', 'de</w:t>
            </w:r>
            <w:r>
              <w:t xml:space="preserve"> Vries E'], Primary immunodeficiency associated with chromosomal aberration - an ESID survey, 2-Aug-2016, 2-Aug-2016, Orphanet journal of rare diseases, 11(1):110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26969268</w:t>
              </w:r>
            </w:hyperlink>
            <w:r>
              <w:t xml:space="preserve"> ['Prior N', 'Remor E</w:t>
            </w:r>
            <w:r>
              <w:t>', 'Pérez-Fernández E', 'Caminoa M', 'Gómez-Traseira C', 'Gayá F', 'Aabom A', 'Aberer W', 'Betschel S', 'Boccon-Gibod I', 'Bouillet L', 'Bygum A', 'Csuka D', 'Farkas H', 'Gomide M', '</w:t>
            </w:r>
            <w:r>
              <w:rPr>
                <w:b/>
                <w:u w:val="single"/>
              </w:rPr>
              <w:t>Grumach A</w:t>
            </w:r>
            <w:r>
              <w:t>', 'Leibovich I', 'Malbran A', 'Moldovan D', 'Mihaly E', 'Obtulo</w:t>
            </w:r>
            <w:r>
              <w:t>wicz K', 'Perpén C', 'Peveling-Oberhag A', 'Porebski G', 'Chavannes CR', 'Reshef A', 'Staubach P', 'Wiednig M', 'Caballero T'], Psychometric Field Study of Hereditary Angioedema Quality of Life Questionnaire for Adults: HAE-QoL, Jun-2016, 8-Mar-2016, The j</w:t>
            </w:r>
            <w:r>
              <w:t>ournal of allergy and clinical immunology. In practice, 4(3):464-473.e4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26847111</w:t>
              </w:r>
            </w:hyperlink>
            <w:r>
              <w:t xml:space="preserve"> ['da Silva KR', 'Fraga TR', 'Lucatelli JF', '</w:t>
            </w:r>
            <w:r>
              <w:rPr>
                <w:b/>
                <w:u w:val="single"/>
              </w:rPr>
              <w:t>Grumach AS</w:t>
            </w:r>
            <w:r>
              <w:t>', 'Isaac L'], Skipping of exon 27 in C3 gene compromise</w:t>
            </w:r>
            <w:r>
              <w:t>s TED domain and results in complete human C3 deficiency, May-2016, 23-Jan-2016, Immunobiology, 221(5):641-9</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26751894</w:t>
              </w:r>
            </w:hyperlink>
            <w:r>
              <w:t xml:space="preserve"> ['Veronez CL', 'da Silva ED', 'Lima Teixeira PV', 'Cagini N', 'Constantino</w:t>
            </w:r>
            <w:r>
              <w:t>-Silva RN', '</w:t>
            </w:r>
            <w:r>
              <w:rPr>
                <w:b/>
                <w:u w:val="single"/>
              </w:rPr>
              <w:t>Grumach AS</w:t>
            </w:r>
            <w:r>
              <w:t>', 'Mansour E', 'Velloso LA', 'Pesquero JB'], Genetic analysis of hereditary angioedema in a Brazilian family by targeted next generation sequencing, Apr-2016, Biological chemistry, 397(4):315-22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26812872</w:t>
              </w:r>
            </w:hyperlink>
            <w:r>
              <w:t xml:space="preserve"> ['Cagini N', 'Veronez CL', 'Constantino-Silva RN', 'Buzolin M', 'Martin RP', '</w:t>
            </w:r>
            <w:r>
              <w:rPr>
                <w:b/>
                <w:u w:val="single"/>
              </w:rPr>
              <w:t>Grumach AS</w:t>
            </w:r>
            <w:r>
              <w:t>', 'Velloso LA', 'Mansour E', 'Pesquero JB'], New mutations in SERPING1 gene of Brazilian patients with hereditary angioedema, Apr-2</w:t>
            </w:r>
            <w:r>
              <w:t>016, Biological chemistry, 397(4):337-44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27661998</w:t>
              </w:r>
            </w:hyperlink>
            <w:r>
              <w:t xml:space="preserve"> ['Banerji A', 'Baş M', 'Bernstein JA', 'Boccon-Gibod I', 'Bova M', 'Dempster J', '</w:t>
            </w:r>
            <w:r>
              <w:rPr>
                <w:b/>
                <w:u w:val="single"/>
              </w:rPr>
              <w:t>Grumach AS</w:t>
            </w:r>
            <w:r>
              <w:t xml:space="preserve">', 'Magerl M', 'Poarch K', 'Ferreira MB'], Expert </w:t>
            </w:r>
            <w:r>
              <w:t>perspectives on hereditary angioedema: Key areas for advancements in care across the patient journey, 1-Jan-2016, 22-Sep-2016, Allergy &amp; rhinology (Providence, R.I.), 7(3):172-181</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26392288</w:t>
              </w:r>
            </w:hyperlink>
            <w:r>
              <w:t xml:space="preserve"> ['</w:t>
            </w:r>
            <w:r>
              <w:rPr>
                <w:b/>
                <w:u w:val="single"/>
              </w:rPr>
              <w:t>Grumach AS</w:t>
            </w:r>
            <w:r>
              <w:t>', 'Stieber C', 'Veronez CL', 'Cagini N', 'Constantino-Silva RN', 'Cordeiro E', 'Nöthen MM', 'Pesquero JB', 'Cichon S'], Homozygosity for a factor XII mutation in one female and one male patient with hereditary angio-oedema, Jan-2016, 16-Oct-2015</w:t>
            </w:r>
            <w:r>
              <w:t>, Allergy, 71(1):119-23</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25816745</w:t>
              </w:r>
            </w:hyperlink>
            <w:r>
              <w:t xml:space="preserve"> ['Stieber C', '</w:t>
            </w:r>
            <w:r>
              <w:rPr>
                <w:b/>
                <w:u w:val="single"/>
              </w:rPr>
              <w:t>Grumach AS</w:t>
            </w:r>
            <w:r>
              <w:t xml:space="preserve">', 'Cordeiro E', 'Constantino-Silva RN', 'Barth S', 'Hoffmann P', 'Pesquero JB', 'Renné T', 'Nöthen MM', 'Cichon S'], First report of </w:t>
            </w:r>
            <w:r>
              <w:t>a FXII gene mutation in a Brazilian family with hereditary angio-oedema with normal C1 inhibitor, Oct-2015, 1-Sep-2015, The British journal of dermatology, 173(4):1102-4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26044242</w:t>
              </w:r>
            </w:hyperlink>
            <w:r>
              <w:t xml:space="preserve"> ['</w:t>
            </w:r>
            <w:r>
              <w:rPr>
                <w:b/>
                <w:u w:val="single"/>
              </w:rPr>
              <w:t>Grumach AS</w:t>
            </w:r>
            <w:r>
              <w:t>'</w:t>
            </w:r>
            <w:r>
              <w:t>, 'de Queiroz-Telles F', 'Migaud M', 'Lanternier F', 'Filho NR', 'Palma SM', 'Constantino-Silva RN', 'Casanova JL', 'Puel A'], A homozygous CARD9 mutation in a Brazilian patient with deep dermatophytosis, Jul-</w:t>
            </w:r>
            <w:r>
              <w:lastRenderedPageBreak/>
              <w:t>2015, 5-Jun-2015, Journal of clinical immunolog</w:t>
            </w:r>
            <w:r>
              <w:t>y, 35(5):486-90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lastRenderedPageBreak/>
              <w:t>80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25037634</w:t>
              </w:r>
            </w:hyperlink>
            <w:r>
              <w:t xml:space="preserve"> ['</w:t>
            </w:r>
            <w:r>
              <w:rPr>
                <w:b/>
                <w:u w:val="single"/>
              </w:rPr>
              <w:t>Grumach AS</w:t>
            </w:r>
            <w:r>
              <w:t>', 'Kirschfink M'], Are complement deficiencies really rare? Overview on prevalence, clinical importance and modern diagnostic approach, Oct-2014, 15-Jul-2</w:t>
            </w:r>
            <w:r>
              <w:t>014, Molecular immunology, 61(2):110-7</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24460650</w:t>
              </w:r>
            </w:hyperlink>
            <w:r>
              <w:t xml:space="preserve"> ['</w:t>
            </w:r>
            <w:r>
              <w:rPr>
                <w:b/>
                <w:u w:val="single"/>
              </w:rPr>
              <w:t>Grumach AS</w:t>
            </w:r>
            <w:r>
              <w:t>', 'Ceccon ME', 'Rutz R', 'Fertig A', 'Kirschfink M'], Complement profile in neonates of different gestational ages, Apr-2014, Scand</w:t>
            </w:r>
            <w:r>
              <w:t>inavian journal of immunology, 79(4):276-81</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24679470</w:t>
              </w:r>
            </w:hyperlink>
            <w:r>
              <w:t xml:space="preserve"> ['Marciano BE', 'Huang CY', 'Joshi G', 'Rezaei N', 'Carvalho BC', 'Allwood Z', 'Ikinciogullari A', 'Reda SM', 'Gennery A', 'Thon V', 'Espin</w:t>
            </w:r>
            <w:r>
              <w:t>osa-Rosales F', 'Al-Herz W', 'Porras O', 'Shcherbina A', 'Szaflarska A', 'Kiliç Ş', 'Franco JL', 'Gómez Raccio AC', 'Roxo P Jr', 'Esteves I', 'Galal N', '</w:t>
            </w:r>
            <w:r>
              <w:rPr>
                <w:b/>
                <w:u w:val="single"/>
              </w:rPr>
              <w:t>Grumach AS</w:t>
            </w:r>
            <w:r>
              <w:t>', 'Al-Tamemi S', 'Yildiran A', 'Orellana JC', 'Yamada M', 'Morio T', 'Liberatore D', 'Ohtsu</w:t>
            </w:r>
            <w:r>
              <w:t xml:space="preserve">ka Y', 'Lau YL', 'Nishikomori R', 'Torres-Lozano C', 'Mazzucchelli JT', 'Vilela MM', 'Tavares FS', 'Cunha L', 'Pinto JA', 'Espinosa-Padilla SE', 'Hernandez-Nieto L', 'Elfeky RA', 'Ariga T', 'Toshio H', 'Dogu F', 'Cipe F', 'Formankova R', 'Nuñez-Nuñez ME', </w:t>
            </w:r>
            <w:r>
              <w:t>'Bezrodnik L', 'Marques JG', 'Pereira MI', 'Listello V', 'Slatter MA', 'Nademi Z', 'Kowalczyk D', 'Fleisher TA', 'Davies G', 'Neven B', 'Rosenzweig SD'], BCG vaccination in patients with severe combined immunodeficiency: complications, risks, and vaccinati</w:t>
            </w:r>
            <w:r>
              <w:t>on policies, Apr-2014, The Journal of allergy and clinical immunology, 133(4):1134-41</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24402618</w:t>
              </w:r>
            </w:hyperlink>
            <w:r>
              <w:t xml:space="preserve"> ['Cabral-Marques O', 'Klaver S', 'Schimke LF', 'Ascendino ÉH', 'Khan TA', 'Pereira PV', 'Falcai A</w:t>
            </w:r>
            <w:r>
              <w:t>', 'Vargas-Hernández A', 'Santos-Argumedo L', 'Bezrodnik L', 'Moreira I', 'Seminario G', 'Di Giovanni D', 'Raccio AG', 'Porras O', 'Weber CW', 'Ferreira JF', 'Tavares FS', 'de Carvalho E', 'Valente CF', 'Kuntze G', 'Galicchio M', 'King A', 'Rosário-Filho N</w:t>
            </w:r>
            <w:r>
              <w:t>A', 'Grota MB', 'dos Santos Vilela MM', 'Di Gesu RS', 'Lima S', 'de Souza Moura L', 'Talesnik E', 'Mansour E', 'Roxo-Junior P', 'Aldave JC', 'Goudouris E', 'Pinto-Mariz F', 'Berrón-Ruiz L', 'Staines-Boone T', 'Calderón WO', 'del Carmen Zarate-Hernández M',</w:t>
            </w:r>
            <w:r>
              <w:t xml:space="preserve"> '</w:t>
            </w:r>
            <w:r>
              <w:rPr>
                <w:b/>
                <w:u w:val="single"/>
              </w:rPr>
              <w:t>Grumach AS</w:t>
            </w:r>
            <w:r>
              <w:t>', 'Sorensen R', 'Durandy A', 'Torgerson TR', 'Carvalho BT', 'Espinosa-Rosales F', 'Ochs HD', 'Condino-Neto A'], First report of the Hyper-IgM syndrome Registry of the Latin American Society for Immunodeficiencies: novel mutations, unique infec</w:t>
            </w:r>
            <w:r>
              <w:t>tions, and outcomes, Feb-2014, 9-Jan-2014, Journal of clinical immunology, 34(2):146-56</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24450312</w:t>
              </w:r>
            </w:hyperlink>
            <w:r>
              <w:t xml:space="preserve"> ['Leiding JW', 'Beakes D', 'Dreskin SC', '</w:t>
            </w:r>
            <w:r>
              <w:rPr>
                <w:b/>
                <w:u w:val="single"/>
              </w:rPr>
              <w:t>Grumach A</w:t>
            </w:r>
            <w:r>
              <w:t>', 'Hide M', 'Reshef A', 'Triggiani M', 'Kal</w:t>
            </w:r>
            <w:r>
              <w:t>iner MA'], Case Title: 45 year-old male with recurrent angioedema: WAO international case-based discussions, 22-Jan-2014, 22-Jan-2014, The World Allergy Organization journal, 7(1):2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24241582</w:t>
              </w:r>
            </w:hyperlink>
            <w:r>
              <w:t xml:space="preserve"> ['Costa-Carvalho BT', '</w:t>
            </w:r>
            <w:r>
              <w:rPr>
                <w:b/>
                <w:u w:val="single"/>
              </w:rPr>
              <w:t>Grumach AS</w:t>
            </w:r>
            <w:r>
              <w:t>', 'Franco JL', 'Espinosa-Rosales FJ', 'Leiva LE', 'King A', 'Porras O', 'Bezrodnik L', 'Oleastro M', 'Sorensen RU', 'Condino-Neto A'], Attending to warning signs of primary immunodeficiency diseases across the range of cl</w:t>
            </w:r>
            <w:r>
              <w:t>inical practice, Jan-2014, 16-Nov-2013, Journal of clinical immunology, 34(1):10-22</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25011356</w:t>
              </w:r>
            </w:hyperlink>
            <w:r>
              <w:t xml:space="preserve"> ['Mazzucchelli JT', 'Bonfim C', 'Castro GG', 'Condino-Neto AA', 'Costa NM', 'Cunha L', 'Dantas EO', 'Dantas VM', 'de Moraes-Pinto MI', 'Fernandes JF', 'Goes HC', 'Goudouris E', '</w:t>
            </w:r>
            <w:r>
              <w:rPr>
                <w:b/>
                <w:u w:val="single"/>
              </w:rPr>
              <w:t>Grumach AS</w:t>
            </w:r>
            <w:r>
              <w:t>', 'Guirau LM', 'Kuntze G', 'Mallozzi MC', 'Monteiro FP', 'Moraes L</w:t>
            </w:r>
            <w:r>
              <w:t>S', 'Nudelman V', 'Pinto JA', 'Rizzo MC', 'Porto-Neto AC', 'Roxo-Junior P', 'Ruiz M', 'Rullo VE', 'Seber A', 'Takano OA', 'Tavares FS', 'Toledo E', 'Vilela MM', 'Costa-Carvalho BT'], Severe combined immunodeficiency in Brazil: management, prognosis, and BC</w:t>
            </w:r>
            <w:r>
              <w:t>G-associated complications, 2014, Journal of investigational allergology &amp; clinical immunology, 24(3):184-91</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25668899</w:t>
              </w:r>
            </w:hyperlink>
            <w:r>
              <w:t xml:space="preserve"> ['Fabiani J', 'Valle SO', 'Olivares M', 'Nieto S', 'Landeros EH', 'Ginaca </w:t>
            </w:r>
            <w:r>
              <w:t>A', 'Bezrodnik L', 'Nievas E', 'Oleastro M', 'Barrera OM', 'Gallardo AM', 'King A', 'Galindo JR', 'Carabantes MJ', 'Craig T', 'Alfonso MM', 'Montenegro C', '</w:t>
            </w:r>
            <w:r>
              <w:rPr>
                <w:b/>
                <w:u w:val="single"/>
              </w:rPr>
              <w:t>Grumach AS</w:t>
            </w:r>
            <w:r>
              <w:t xml:space="preserve">'], Improving C1 inhibitor deficiency (type 1 and type 2 hereditary angioedema) in Latin </w:t>
            </w:r>
            <w:r>
              <w:t>America, 2014, Journal of investigational allergology &amp; clinical immunology, 24(6):445-7</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22882421</w:t>
              </w:r>
            </w:hyperlink>
            <w:r>
              <w:t xml:space="preserve"> ['</w:t>
            </w:r>
            <w:r>
              <w:rPr>
                <w:b/>
                <w:u w:val="single"/>
              </w:rPr>
              <w:t>Grumach AS</w:t>
            </w:r>
            <w:r>
              <w:t>', 'Valle SO', 'Toledo E', 'de Moraes Vasconcelos D', 'Villela MM', 'Mansour E', '</w:t>
            </w:r>
            <w:r>
              <w:t>Pinto JA', 'Campos RA', 'França AT'], Hereditary angioedema: first report of the Brazilian registry and challenges, Mar-2013, 7-Aug-2012, Journal of the European Academy of Dermatology and Venereology : JEADV, 27(3):e338-44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23420162</w:t>
              </w:r>
            </w:hyperlink>
            <w:r>
              <w:t xml:space="preserve"> ['Gomide MA', 'Toledo E', 'Valle SO', 'Campos RA', 'França AT', 'Gomez NP', 'Andrade HF Jr', 'Caballero T', '</w:t>
            </w:r>
            <w:r>
              <w:rPr>
                <w:b/>
                <w:u w:val="single"/>
              </w:rPr>
              <w:t>Grumach AS</w:t>
            </w:r>
            <w:r>
              <w:t xml:space="preserve">'], Hereditary angioedema: quality of life in Brazilian patients, Jan-2013, Clinics (São Paulo, </w:t>
            </w:r>
            <w:r>
              <w:t>Brazil), 68(1):81-3</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23110700</w:t>
              </w:r>
            </w:hyperlink>
            <w:r>
              <w:t xml:space="preserve"> ['Rocha KC', 'Pinhal C', 'Cavalcanti S', 'Vidal MS', 'Toscano M', 'Moraes-Vasconcelos D', 'Duarte AJ', 'Fonseca FL', 'de Abreu LC', 'Valenti VE', '</w:t>
            </w:r>
            <w:r>
              <w:rPr>
                <w:b/>
                <w:u w:val="single"/>
              </w:rPr>
              <w:t>Grumach AS</w:t>
            </w:r>
            <w:r>
              <w:t>'], Ly</w:t>
            </w:r>
            <w:r>
              <w:t>mphocyte transformation assay for C neoformans antigen is not reliable for detecting cellular impairment in patients with neurocryptococcosis, 30-Oct-2012, 30-Oct-2012, BMC infectious diseases, 12:278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22540226</w:t>
              </w:r>
            </w:hyperlink>
            <w:r>
              <w:t xml:space="preserve"> ['de Oliveira-Junior EB', 'Prando C', 'Lopez JA', 'Arango JC', 'Buzolin M', 'Rehder J', 'Pedroza LA', 'Frazão JB', 'Dantas VM', 'Roxo-Junior P', '</w:t>
            </w:r>
            <w:r>
              <w:rPr>
                <w:b/>
                <w:u w:val="single"/>
              </w:rPr>
              <w:t>Grumach AS</w:t>
            </w:r>
            <w:r>
              <w:t>', 'Costa-Carvalho BT', 'Bustamante J', 'Condino-Neto A'], High-performance liquid</w:t>
            </w:r>
            <w:r>
              <w:t xml:space="preserve"> chromatography under partially denaturing conditions (dHPLC) is a fast and cost-effective method for screening molecular defects: four novel mutations found in X-linked chronic granulomatous disease, Aug-2012, Scandinavian journal of immunology, 76(2):158</w:t>
            </w:r>
            <w:r>
              <w:t>-66</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22445276</w:t>
              </w:r>
            </w:hyperlink>
            <w:r>
              <w:t xml:space="preserve"> ['Condino-Neto A', 'Franco JL', 'Espinosa-Rosales FJ', 'Leiva LE', 'King A', 'Porras O', 'Oleastro M', 'Bezrodnik L', </w:t>
            </w:r>
            <w:r>
              <w:lastRenderedPageBreak/>
              <w:t>'</w:t>
            </w:r>
            <w:r>
              <w:rPr>
                <w:b/>
                <w:u w:val="single"/>
              </w:rPr>
              <w:t>Grumach AS</w:t>
            </w:r>
            <w:r>
              <w:t xml:space="preserve">', 'Costa-Carvalho BT', 'Sorensen RU'], Advancing </w:t>
            </w:r>
            <w:r>
              <w:t>the management of primary immunodeficiency diseases in Latin America: Latin American Society for Immunodeficiencies (LASID) Initiatives, Jun-2012, 23-Mar-2012, Allergologia et immunopathologia, 40(3):187-93</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lastRenderedPageBreak/>
              <w:t>93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22035380</w:t>
              </w:r>
            </w:hyperlink>
            <w:r>
              <w:t xml:space="preserve"> ['Ferraroni NR', 'Segat L', 'Guimarães RL', 'Brandão LA', 'Crovella S', 'Constantino-Silva RN', 'Loja C', 'da Silva Duarte AJ', '</w:t>
            </w:r>
            <w:r>
              <w:rPr>
                <w:b/>
                <w:u w:val="single"/>
              </w:rPr>
              <w:t>Grumach AS</w:t>
            </w:r>
            <w:r>
              <w:t>'], Mannose-binding lectin and MBL-associated seri</w:t>
            </w:r>
            <w:r>
              <w:t>ne protease-2 gene polymorphisms in a Brazilian population from Rio de Janeiro, Feb-2012, 29-Oct-2011, International journal of immunogenetics, 39(1):32-8</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21524210</w:t>
              </w:r>
            </w:hyperlink>
            <w:r>
              <w:t xml:space="preserve"> ['Hambleton S', 'Salem S', '</w:t>
            </w:r>
            <w:r>
              <w:t xml:space="preserve">Bustamante J', 'Bigley V', 'Boisson-Dupuis S', 'Azevedo J', 'Fortin A', 'Haniffa M', 'Ceron-Gutierrez L', 'Bacon CM', 'Menon G', 'Trouillet C', 'McDonald D', 'Carey P', 'Ginhoux F', 'Alsina L', 'Zumwalt TJ', 'Kong XF', 'Kumararatne D', 'Butler K', 'Hubeau </w:t>
            </w:r>
            <w:r>
              <w:t>M', 'Feinberg J', 'Al-Muhsen S', 'Cant A', 'Abel L', 'Chaussabel D', 'Doffinger R', 'Talesnik E', '</w:t>
            </w:r>
            <w:r>
              <w:rPr>
                <w:b/>
                <w:u w:val="single"/>
              </w:rPr>
              <w:t>Grumach A</w:t>
            </w:r>
            <w:r>
              <w:t>', 'Duarte A', 'Abarca K', 'Moraes-Vasconcelos D', 'Burk D', 'Berghuis A', 'Geissmann F', 'Collin M', 'Casanova JL', 'Gros P'], IRF8 mutations and h</w:t>
            </w:r>
            <w:r>
              <w:t>uman dendritic-cell immunodeficiency, 14-Jul-2011, 27-Apr-2011, The New England journal of medicine, 365(2):127-38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21057261</w:t>
              </w:r>
            </w:hyperlink>
            <w:r>
              <w:t xml:space="preserve"> ['de Beaucoudrey L', 'Samarina A', 'Bustamante J', 'Cobat A', 'Boisson-Dupuis S', 'Feinberg J', 'Al-Muhsen S', 'Jannière L', 'Rose Y', 'de Suremain M', 'Kong XF', 'Filipe-Santos O', 'Chapgier A', 'Picard C', 'Fischer A', 'Dogu F', 'Ikinciogullari A', 'Tan</w:t>
            </w:r>
            <w:r>
              <w:t xml:space="preserve">ir G', 'Al-Hajjar S', 'Al-Jumaah S', 'Frayha HH', 'AlSum Z', 'Al-Ajaji S', 'Alangari A', 'Al-Ghonaium A', 'Adimi P', 'Mansouri D', 'Ben-Mustapha I', 'Yancoski J', 'Garty BZ', 'Rodriguez-Gallego C', 'Caragol I', 'Kutukculer N', 'Kumararatne DS', 'Patel S', </w:t>
            </w:r>
            <w:r>
              <w:t>'Doffinger R', 'Exley A', 'Jeppsson O', 'Reichenbach J', 'Nadal D', 'Boyko Y', 'Pietrucha B', 'Anderson S', 'Levin M', 'Schandené L', 'Schepers K', 'Efira A', 'Mascart F', 'Matsuoka M', 'Sakai T', 'Siegrist CA', 'Frecerova K', 'Blüetters-Sawatzki R', 'Bern</w:t>
            </w:r>
            <w:r>
              <w:t>höft J', 'Freihorst J', 'Baumann U', 'Richter D', 'Haerynck F', 'De Baets F', 'Novelli V', 'Lammas D', 'Vermylen C', 'Tuerlinckx D', 'Nieuwhof C', 'Pac M', 'Haas WH', 'Müller-Fleckenstein I', 'Fleckenstein B', 'Levy J', 'Raj R', 'Cohen AC', 'Lewis DB', 'Ho</w:t>
            </w:r>
            <w:r>
              <w:t>lland SM', 'Yang KD', 'Wang X', 'Wang X', 'Jiang L', 'Yang X', 'Zhu C', 'Xie Y', 'Lee PPW', 'Chan KW', 'Chen TX', 'Castro G', 'Natera I', 'Codoceo A', 'King A', 'Bezrodnik L', 'Di Giovani D', 'Gaillard MI', 'de Moraes-Vasconcelos D', '</w:t>
            </w:r>
            <w:r>
              <w:rPr>
                <w:b/>
                <w:u w:val="single"/>
              </w:rPr>
              <w:t>Grumach AS</w:t>
            </w:r>
            <w:r>
              <w:t>', 'da Silv</w:t>
            </w:r>
            <w:r>
              <w:t>a Duarte AJ', 'Aldana R', 'Espinosa-Rosales FJ', 'Bejaoui M', 'Bousfiha AA', 'Baghdadi JE', 'Özbek N', 'Aksu G', 'Keser M', 'Somer A', 'Hatipoglu N', 'Aydogmus Ç', 'Asilsoy S', 'Camcioglu Y', 'Gülle S', 'Ozgur TT', 'Ozen M', 'Oleastro M', 'Bernasconi A', '</w:t>
            </w:r>
            <w:r>
              <w:t>Mamishi S', 'Parvaneh N', 'Rosenzweig S', 'Barbouche R', 'Pedraza S', 'Lau YL', 'Ehlayel MS', 'Fieschi C', 'Abel L', 'Sanal O', 'Casanova JL'], Revisiting human IL-12Rβ1 deficiency: a survey of 141 patients from 30 countries, Nov-2010, Medicine, 89(6):381-</w:t>
            </w:r>
            <w:r>
              <w:t>402</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20639107</w:t>
              </w:r>
            </w:hyperlink>
            <w:r>
              <w:t xml:space="preserve"> ['Banzatto MG', '</w:t>
            </w:r>
            <w:r>
              <w:rPr>
                <w:b/>
                <w:u w:val="single"/>
              </w:rPr>
              <w:t>Grumach AS</w:t>
            </w:r>
            <w:r>
              <w:t>', 'Mello JF Jr', 'Di Francesco RC'], Adenotonsillectomy improves the strength of respiratory muscles in children with upper airway obstruction, Aug-201</w:t>
            </w:r>
            <w:r>
              <w:t>0, International journal of pediatric otorhinolaryngology, 74(8):860-3</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18798115</w:t>
              </w:r>
            </w:hyperlink>
            <w:r>
              <w:t xml:space="preserve"> ['Domingues-Ferreira M', '</w:t>
            </w:r>
            <w:r>
              <w:rPr>
                <w:b/>
                <w:u w:val="single"/>
              </w:rPr>
              <w:t>Grumach AS</w:t>
            </w:r>
            <w:r>
              <w:t>', 'Duarte AJ', 'De Moraes-Vasconcelos D'], Esophageal cancer associated wit</w:t>
            </w:r>
            <w:r>
              <w:t>h chronic mucocutaneous candidiasis. Could chronic candidiasis lead to esophageal cancer?, Mar-2009, 15-Sep-2008, Medical mycology, 47(2):201-5</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19137635</w:t>
              </w:r>
            </w:hyperlink>
            <w:r>
              <w:t xml:space="preserve"> ['Guerra-Junior G', '</w:t>
            </w:r>
            <w:r>
              <w:rPr>
                <w:b/>
                <w:u w:val="single"/>
              </w:rPr>
              <w:t>Grumach AS</w:t>
            </w:r>
            <w:r>
              <w:t>', 'de L</w:t>
            </w:r>
            <w:r>
              <w:t>emos-Marini SH', 'Kirschfink M', 'Condino Neto A', 'de Araujo M', 'De Mello MP'], Complement 4 phenotypes and genotypes in Brazilian patients with classical 21-hydroxylase deficiency, Feb-2009, Clinical and experimental immunology, 155(2):182-8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19170966</w:t>
              </w:r>
            </w:hyperlink>
            <w:r>
              <w:t xml:space="preserve"> ['Rangel-Santos A', 'Wakim VL', 'Jacob CM', 'Pastorino AC', 'Cunha JM', 'Collanieri AC', 'Niemela JE', '</w:t>
            </w:r>
            <w:r>
              <w:rPr>
                <w:b/>
                <w:u w:val="single"/>
              </w:rPr>
              <w:t>Grumach AS</w:t>
            </w:r>
            <w:r>
              <w:t>', 'Duarte AJ', 'Moraes-Vasconcelos D', 'Oliveira JB'], Molecular characterizati</w:t>
            </w:r>
            <w:r>
              <w:t>on of patients with X-linked Hyper-IgM syndrome: description of two novel CD40L mutations, Feb-2009, Scandinavian journal of immunology, 69(2):169-73</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18782275</w:t>
              </w:r>
            </w:hyperlink>
            <w:r>
              <w:t xml:space="preserve"> ['Falcão DA', 'Reis ES', 'Paixão</w:t>
            </w:r>
            <w:r>
              <w:t>-Cavalcante D', 'Amano MT', 'Delcolli MI', 'Florido MP', 'Albuquerque JA', 'Moraes-Vasconcelos D', 'Duarte AJ', '</w:t>
            </w:r>
            <w:r>
              <w:rPr>
                <w:b/>
                <w:u w:val="single"/>
              </w:rPr>
              <w:t>Grumach AS</w:t>
            </w:r>
            <w:r>
              <w:t>', 'Isaac L'], Deficiency of the human complement regulatory protein factor H associated with low levels of component C9, Oct-2008, S</w:t>
            </w:r>
            <w:r>
              <w:t>candinavian journal of immunology, 68(4):445-55</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17191150</w:t>
              </w:r>
            </w:hyperlink>
            <w:r>
              <w:t xml:space="preserve"> ['Leiva LE', 'Zelazco M', 'Oleastro M', 'Carneiro-Sampaio M', 'Condino-Neto A', 'Costa-Carvalho BT', '</w:t>
            </w:r>
            <w:r>
              <w:rPr>
                <w:b/>
                <w:u w:val="single"/>
              </w:rPr>
              <w:t>Grumach AS</w:t>
            </w:r>
            <w:r>
              <w:t xml:space="preserve">', 'Quezada A', </w:t>
            </w:r>
            <w:r>
              <w:t>'Patiño P', 'Franco JL', 'Porras O', 'Rodríguez FJ', 'Espinosa-Rosales FJ', 'Espinosa-Padilla SE', 'Almillategui D', 'Martínez C', 'Tafur JR', 'Valentín M', 'Benarroch L', 'Barroso R', 'Sorensen RU'], Primary immunodeficiency diseases in Latin America: the</w:t>
            </w:r>
            <w:r>
              <w:t xml:space="preserve"> second report of the LAGID registry, Jan-2007, 27-Dec-2006, Journal of clinical immunology, 27(1):101-8</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17136294</w:t>
              </w:r>
            </w:hyperlink>
            <w:r>
              <w:t xml:space="preserve"> ['Rosário NA', '</w:t>
            </w:r>
            <w:r>
              <w:rPr>
                <w:b/>
                <w:u w:val="single"/>
              </w:rPr>
              <w:t>Grumach AS</w:t>
            </w:r>
            <w:r>
              <w:t>'], Allergy to beta-lactams in pediatrics: a practi</w:t>
            </w:r>
            <w:r>
              <w:t>cal approach, Nov-2006, Jornal de pediatria R, 82(5 Suppl):S181-8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16924324</w:t>
              </w:r>
            </w:hyperlink>
            <w:r>
              <w:t xml:space="preserve"> ['Valente NY', 'Machado MC', 'Boggio P', 'Alves AC', 'Bergonse FN', 'Casella E', 'Vasconcelos DM', '</w:t>
            </w:r>
            <w:r>
              <w:rPr>
                <w:b/>
                <w:u w:val="single"/>
              </w:rPr>
              <w:t>Grumach AS</w:t>
            </w:r>
            <w:r>
              <w:t>', 'de</w:t>
            </w:r>
            <w:r>
              <w:t xml:space="preserve"> Oliveira ZN'], Polarized light microscopy of hair shafts aids in the differential diagnosis of Chédiak-Higashi and Griscelli-Prunieras syndromes, Aug-2006, Clinics (São Paulo, Brazil), 61(4):327-32</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16123991</w:t>
              </w:r>
            </w:hyperlink>
            <w:r>
              <w:t xml:space="preserve"> ['Agudelo-Flórez P', 'Prando-Andrade CC', 'López JA', 'Costa-Carvalho BT', 'Quezada A', 'Espinosa FJ', 'de Souza Paiva MA', 'Roxo P Jr', '</w:t>
            </w:r>
            <w:r>
              <w:rPr>
                <w:b/>
                <w:u w:val="single"/>
              </w:rPr>
              <w:t>Grumach A</w:t>
            </w:r>
            <w:r>
              <w:t xml:space="preserve">', 'Jacob CA', 'Carneiro-Sampaio MM', 'Newburger PE', 'Condino-Neto A'], Chronic </w:t>
            </w:r>
            <w:r>
              <w:t xml:space="preserve">granulomatous disease in Latin American patients: clinical spectrum and molecular genetics, Feb-2006, </w:t>
            </w:r>
            <w:r>
              <w:lastRenderedPageBreak/>
              <w:t>Pediatric blood &amp; cancer, 46(2):243-52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lastRenderedPageBreak/>
              <w:t>105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16412054</w:t>
              </w:r>
            </w:hyperlink>
            <w:r>
              <w:t xml:space="preserve"> ['</w:t>
            </w:r>
            <w:r>
              <w:rPr>
                <w:b/>
                <w:u w:val="single"/>
              </w:rPr>
              <w:t>Grumach AS</w:t>
            </w:r>
            <w:r>
              <w:t>', 'Leitão MF', 'Arruk VG', '</w:t>
            </w:r>
            <w:r>
              <w:t>Kirschfink M', 'Condino-Neto A'], Recurrent infections in partial complement factor I deficiency: evaluation of three generations of a Brazilian family, Feb-2006, Clinical and experimental immunology, 143(2):297-304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16390389</w:t>
              </w:r>
            </w:hyperlink>
            <w:r>
              <w:t xml:space="preserve"> ['Liberatore RR Jr', 'Barbosa SF', 'Alkimin Md', 'Bellinati-Pires R', 'Florido MP', 'Isaac L', 'Kirschfink M', '</w:t>
            </w:r>
            <w:r>
              <w:rPr>
                <w:b/>
                <w:u w:val="single"/>
              </w:rPr>
              <w:t>Grumach AS</w:t>
            </w:r>
            <w:r>
              <w:t xml:space="preserve">'], Is immunity in diabetic patients influencing the susceptibility to infections? Immunoglobulins, </w:t>
            </w:r>
            <w:r>
              <w:t>complement and phagocytic function in children and adolescents with type 1 diabetes mellitus, Dec-2005, Pediatric diabetes, 6(4):206-12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16612520</w:t>
              </w:r>
            </w:hyperlink>
            <w:r>
              <w:t xml:space="preserve"> ['Pires MG', 'Di Francesco RC', '</w:t>
            </w:r>
            <w:r>
              <w:rPr>
                <w:b/>
                <w:u w:val="single"/>
              </w:rPr>
              <w:t>Grumach AS</w:t>
            </w:r>
            <w:r>
              <w:t xml:space="preserve">', </w:t>
            </w:r>
            <w:r>
              <w:t>'Mello JF Jr'], Evaluation of inspiratory pressure in children with enlarged tonsils and adenoids, Oct-2005, 31-Mar-2006, Brazilian journal of otorhinolaryngology, 71(5):598-601</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16028144</w:t>
              </w:r>
            </w:hyperlink>
            <w:r>
              <w:t xml:space="preserve"> ['Mo</w:t>
            </w:r>
            <w:r>
              <w:t>raes-Vasconcelos Dd', '</w:t>
            </w:r>
            <w:r>
              <w:rPr>
                <w:b/>
                <w:u w:val="single"/>
              </w:rPr>
              <w:t>Grumach AS</w:t>
            </w:r>
            <w:r>
              <w:t xml:space="preserve">', 'Yamaguti A', 'Andrade ME', 'Fieschi C', 'de Beaucoudrey L', 'Casanova JL', 'Duarte AJ'], Paracoccidioides brasiliensis disseminated disease in a patient with inherited deficiency in the beta1 subunit of the interleukin </w:t>
            </w:r>
            <w:r>
              <w:t>(IL)-12/IL-23 receptor, 15-Aug-2005, 15-Jul-2005, Clinical infectious diseases : an official publication of the Infectious Diseases Society of America, 41(4):e31-7</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15584973</w:t>
              </w:r>
            </w:hyperlink>
            <w:r>
              <w:t xml:space="preserve"> ['Lian YC', 'Della-Negra M', 'Rutz R', 'Ferriani V', 'de Moraes Vasconcelos D', 'da Silva Duarte AJ', 'Kirschfink M', '</w:t>
            </w:r>
            <w:r>
              <w:rPr>
                <w:b/>
                <w:u w:val="single"/>
              </w:rPr>
              <w:t>Grumach AS</w:t>
            </w:r>
            <w:r>
              <w:t>'], Immunological analysis in paediatric HIV patients at different stages of the disease, Dec-2004, Scandinavian journal of im</w:t>
            </w:r>
            <w:r>
              <w:t>munology, 60(6):615-24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15499486</w:t>
              </w:r>
            </w:hyperlink>
            <w:r>
              <w:t xml:space="preserve"> ['Chagas Kde N', 'Arruk VG', 'Andrade ME', 'Vasconcelos Dde M', 'Kirschfink M', 'Duarte AJ', '</w:t>
            </w:r>
            <w:r>
              <w:rPr>
                <w:b/>
                <w:u w:val="single"/>
              </w:rPr>
              <w:t>Grumach AS</w:t>
            </w:r>
            <w:r>
              <w:t>'], Therapeutic approach of hereditary angioedema, Sep-</w:t>
            </w:r>
            <w:r>
              <w:t>2004, 21-Oct-2004, Revista da Associacao Medica Brasileira (), 50(3):314-9</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15286835</w:t>
              </w:r>
            </w:hyperlink>
            <w:r>
              <w:t xml:space="preserve"> ['Samano ES', 'Ribeiro Lde M', 'Gorescu RG', 'Rocha KC', '</w:t>
            </w:r>
            <w:r>
              <w:rPr>
                <w:b/>
                <w:u w:val="single"/>
              </w:rPr>
              <w:t>Grumach AS</w:t>
            </w:r>
            <w:r>
              <w:t xml:space="preserve">'], Involvement of C4 allotypes in the </w:t>
            </w:r>
            <w:r>
              <w:t>pathogenesis of human diseases, Jun-2004, 28-Jul-2004, Revista do Hospital das Clinicas, 59(3):138-44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15107922</w:t>
              </w:r>
            </w:hyperlink>
            <w:r>
              <w:t xml:space="preserve"> ['Agudelo-Flórez P', 'López JA', 'Redher J', 'Carneiro-Sampaio MM', 'Costa-Carva</w:t>
            </w:r>
            <w:r>
              <w:t>lho BT', '</w:t>
            </w:r>
            <w:r>
              <w:rPr>
                <w:b/>
                <w:u w:val="single"/>
              </w:rPr>
              <w:t>Grumach AS</w:t>
            </w:r>
            <w:r>
              <w:t>', 'Condino-Neto A'], The use of reverse transcription-PCR for the diagnosis of X-linked chronic granulomatous disease, May-2004, 22-Apr-2004, Brazilian journal of medical and biological research = Revista brasileira de pesquisas medica</w:t>
            </w:r>
            <w:r>
              <w:t>s e biologicas, 37(5):625-34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14670285</w:t>
              </w:r>
            </w:hyperlink>
            <w:r>
              <w:t xml:space="preserve"> ['Azevedo AM', 'Durigon EL', 'Okasima V', 'Queiroz DA', 'de Moraes-Vasconcelos D', 'Duarte AJ', '</w:t>
            </w:r>
            <w:r>
              <w:rPr>
                <w:b/>
                <w:u w:val="single"/>
              </w:rPr>
              <w:t>Grumach AS</w:t>
            </w:r>
            <w:r>
              <w:t>'], Detection of influenza, parainfluenza, ade</w:t>
            </w:r>
            <w:r>
              <w:t>novirus and respiratory syncytial virus during asthma attacks in children older than 2 years old, Dec-2003, Allergologia et immunopathologia, 31(6):311-7</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12144642</w:t>
              </w:r>
            </w:hyperlink>
            <w:r>
              <w:t xml:space="preserve"> ['de Moraes Lui C', 'Oliveira LC', 'Diogo CL', 'Kirschfink M', '</w:t>
            </w:r>
            <w:r>
              <w:rPr>
                <w:b/>
                <w:u w:val="single"/>
              </w:rPr>
              <w:t>Grumach AS</w:t>
            </w:r>
            <w:r>
              <w:t xml:space="preserve">'], Immunoglobulin G subclass concentrations and infections in children and adolescents with severe asthma, Jun-2002, Pediatric allergy and immunology : official publication of the </w:t>
            </w:r>
            <w:r>
              <w:t>European Society of Pediatric Allergy and Immunology, 13(3):195-202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9888386</w:t>
              </w:r>
            </w:hyperlink>
            <w:r>
              <w:t xml:space="preserve"> ['Patiño PJ', 'Perez JE', 'Lopez JA', 'Condino-Neto A', '</w:t>
            </w:r>
            <w:r>
              <w:rPr>
                <w:b/>
                <w:u w:val="single"/>
              </w:rPr>
              <w:t>Grumach AS</w:t>
            </w:r>
            <w:r>
              <w:t xml:space="preserve">', 'Botero JH', 'Curnutte JT', 'García de Olarte </w:t>
            </w:r>
            <w:r>
              <w:t>D'], Molecular analysis of chronic granulomatous disease caused by defects in gp91-phox, 1999, Human mutation, 13(1):29-37</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9852646</w:t>
              </w:r>
            </w:hyperlink>
            <w:r>
              <w:t xml:space="preserve"> ['</w:t>
            </w:r>
            <w:r>
              <w:rPr>
                <w:b/>
                <w:u w:val="single"/>
              </w:rPr>
              <w:t>Grumach AS</w:t>
            </w:r>
            <w:r>
              <w:t>', 'Jacob CM', 'Pastorino AC'], IgA deficiency: c</w:t>
            </w:r>
            <w:r>
              <w:t>linical and laboratory evaluation of 60 patients from the "Instituto da Criança", Dec-1998, Revista da Associacao Medica Brasileira (), 44(4):277-82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10349196</w:t>
              </w:r>
            </w:hyperlink>
            <w:r>
              <w:t xml:space="preserve"> ['Carnide EM', 'Jacob CM', 'Pastorino AC', 'Bellinati-Pires R', 'Costa MB', '</w:t>
            </w:r>
            <w:r>
              <w:rPr>
                <w:b/>
                <w:u w:val="single"/>
              </w:rPr>
              <w:t>Grumach AS</w:t>
            </w:r>
            <w:r>
              <w:t>'], Chédiak-Higashi syndrome: presentation of seven cases, Dec-1998, São Paulo medical journal = Revista paulista de medicina, 116(6):1873-8</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9777327</w:t>
              </w:r>
            </w:hyperlink>
            <w:r>
              <w:t xml:space="preserve"> ['Gerbase-Delima M', 'Pinto LC', '</w:t>
            </w:r>
            <w:r>
              <w:rPr>
                <w:b/>
                <w:u w:val="single"/>
              </w:rPr>
              <w:t>Grumach A</w:t>
            </w:r>
            <w:r>
              <w:t>', 'Carneiro-Sampaio MM'], HLA antigens and haplotypes in IgA-deficient Brazilian paediatric patients, Aug-1998, European journal of immunogenetics : official journal o</w:t>
            </w:r>
            <w:r>
              <w:t>f the British Society for Histocompatibility and Immunogenetics, 25(4):281-5</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119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9659739</w:t>
              </w:r>
            </w:hyperlink>
            <w:r>
              <w:t xml:space="preserve"> ['Moschione-Castro AP', 'Croce J', 'Diogo CL', 'Jacob CM', 'Pastorino AC', 'Kirschfink M', '</w:t>
            </w:r>
            <w:r>
              <w:rPr>
                <w:b/>
                <w:u w:val="single"/>
              </w:rPr>
              <w:t>Grumach AS</w:t>
            </w:r>
            <w:r>
              <w:t>'], H</w:t>
            </w:r>
            <w:r>
              <w:t>ereditary angioedema: clinical and laboratory aspects of 7 cases, Feb-1998, Revista do Hospital das Clinicas, 53(1):21-5</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14685362</w:t>
              </w:r>
            </w:hyperlink>
            <w:r>
              <w:t xml:space="preserve"> ['Pastorino AC', 'Accioly AP', 'Lanzellotti R', 'Camargo MC',</w:t>
            </w:r>
            <w:r>
              <w:t xml:space="preserve"> 'Jacob CM', '</w:t>
            </w:r>
            <w:r>
              <w:rPr>
                <w:b/>
                <w:u w:val="single"/>
              </w:rPr>
              <w:t>Grumach AS</w:t>
            </w:r>
            <w:r>
              <w:t>'], Asthma - Clinical and epidemiological aspects of 237 outpatients in a specialized pediatric unit, Feb-1998, Jornal de pediatria R, 74(1):49-58</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9476132</w:t>
              </w:r>
            </w:hyperlink>
            <w:r>
              <w:t xml:space="preserve"> ['Leitão MF',</w:t>
            </w:r>
            <w:r>
              <w:t xml:space="preserve"> 'Vilela MM', 'Rutz R', '</w:t>
            </w:r>
            <w:r>
              <w:rPr>
                <w:b/>
                <w:u w:val="single"/>
              </w:rPr>
              <w:t>Grumach AS</w:t>
            </w:r>
            <w:r>
              <w:t>', 'Condino-Neto A', 'Kirschfink M'], Complement factor I deficiency in a family with recurrent infections, Dec-1997, Immunopharmacology, 38(1-2):207-13</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146</w:t>
              </w:r>
              <w:r>
                <w:rPr>
                  <w:color w:val="0000FF" w:themeColor="hyperlink"/>
                  <w:u w:val="single"/>
                </w:rPr>
                <w:t>85381</w:t>
              </w:r>
            </w:hyperlink>
            <w:r>
              <w:t xml:space="preserve"> ['Zella MJ', 'Pastorino AC', 'Jacob CM', '</w:t>
            </w:r>
            <w:r>
              <w:rPr>
                <w:b/>
                <w:u w:val="single"/>
              </w:rPr>
              <w:t>Grumach AS</w:t>
            </w:r>
            <w:r>
              <w:t>'], Methotrexate for steroid-dependent asthmatic children and adolescents, Oct-1997, Jornal de pediatria R, 73(5):299-304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9567369</w:t>
              </w:r>
            </w:hyperlink>
            <w:r>
              <w:t xml:space="preserve"> ['Ganem MR', 'Pastorino AC', 'Jacob CM', 'Duarte AJ', 'Carneiro-Sampaio MM', '</w:t>
            </w:r>
            <w:r>
              <w:rPr>
                <w:b/>
                <w:u w:val="single"/>
              </w:rPr>
              <w:t>Grumach AS</w:t>
            </w:r>
            <w:r>
              <w:t>'], X-linked agammaglobulinemia in nine patients: review of the literature, Aug-1997, Revista do Hospital das Clinicas, 52(4):187-94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lastRenderedPageBreak/>
              <w:t>124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9258773</w:t>
              </w:r>
            </w:hyperlink>
            <w:r>
              <w:t xml:space="preserve"> ['</w:t>
            </w:r>
            <w:r>
              <w:rPr>
                <w:b/>
                <w:u w:val="single"/>
              </w:rPr>
              <w:t>Grumach AS</w:t>
            </w:r>
            <w:r>
              <w:t>', 'Duarte AJ', 'Bellinati-Pires R', 'Pastorino AC', 'Jacob CM', 'Diogo CL', 'Condino-Neto A', 'Kirschfink M', 'Carneiro-Sampaio MM'], Brazilian report on primary immunodeficiencies in children: 166 cases s</w:t>
            </w:r>
            <w:r>
              <w:t>tudied over a follow-up time of 15 years, Jul-1997, Journal of clinical immunology, 17(4):340-5</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9334468</w:t>
              </w:r>
            </w:hyperlink>
            <w:r>
              <w:t xml:space="preserve"> ['Ribeiro LM', 'Pastorino AC', '</w:t>
            </w:r>
            <w:r>
              <w:rPr>
                <w:b/>
                <w:u w:val="single"/>
              </w:rPr>
              <w:t>Grumach AS</w:t>
            </w:r>
            <w:r>
              <w:t xml:space="preserve">', 'Jacob CM'], Drug hypersensitivity in AIDS </w:t>
            </w:r>
            <w:r>
              <w:t>patients: report of a case, Feb-1997, Revista do Hospital das Clinicas, 52(1):23-7</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8807512</w:t>
              </w:r>
            </w:hyperlink>
            <w:r>
              <w:t xml:space="preserve"> ['Jacob CM', 'Pastorino AC', 'Azevedo AM', 'Marques HH', 'Sato HK', 'Ferrazole L', 'Aquino MZ', 'Saka</w:t>
            </w:r>
            <w:r>
              <w:t>ne PT', '</w:t>
            </w:r>
            <w:r>
              <w:rPr>
                <w:b/>
                <w:u w:val="single"/>
              </w:rPr>
              <w:t>Grumach AS</w:t>
            </w:r>
            <w:r>
              <w:t>'], Mycobacterium bovis dissemination (BCG strain) among immunodeficient Brazilian infants, Jun-1996, Journal of investigational allergology &amp; clinical immunology, 6(3):202-6</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8727075</w:t>
              </w:r>
            </w:hyperlink>
            <w:r>
              <w:t xml:space="preserve"> ['Condino-neto A', 'Muscará MN', 'Bellinati-Pires R', 'Carneiro-Sampaio MM', 'Brandão AC', '</w:t>
            </w:r>
            <w:r>
              <w:rPr>
                <w:b/>
                <w:u w:val="single"/>
              </w:rPr>
              <w:t>Grumach AS</w:t>
            </w:r>
            <w:r>
              <w:t xml:space="preserve">', 'De Nucci G'], Effect of therapy with recombinant human interferon-gamma on the release of nitric oxide by neutrophils and mononuclear cells </w:t>
            </w:r>
            <w:r>
              <w:t>from patients with chronic granulomatous disease, May-1996, Journal of interferon &amp; cytokine research : the official journal of the International Society for Interferon and Cytokine Research, 16(5):357-64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8653222</w:t>
              </w:r>
            </w:hyperlink>
            <w:r>
              <w:t xml:space="preserve"> ['Bellinati-Pires R', 'Salgado MM', 'Hypolito IP', '</w:t>
            </w:r>
            <w:r>
              <w:rPr>
                <w:b/>
                <w:u w:val="single"/>
              </w:rPr>
              <w:t>Grumach AS</w:t>
            </w:r>
            <w:r>
              <w:t>', 'Carneiro-Sampaio MM'], Application of a fluorochrome-lysostaphin assay to the detection of phagocytic and bactericidal disturbances in human neutrophils and monocytes, D</w:t>
            </w:r>
            <w:r>
              <w:t>ec-1995, Journal of investigational allergology &amp; clinical immunology, 5(6):337-42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129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8525258</w:t>
              </w:r>
            </w:hyperlink>
            <w:r>
              <w:t xml:space="preserve"> ['Dantas EO', 'Alves FP', 'Marques AP', 'Rodrigues AM', 'Pastorino AC', 'Jacob CM', '</w:t>
            </w:r>
            <w:r>
              <w:rPr>
                <w:b/>
                <w:u w:val="single"/>
              </w:rPr>
              <w:t>Grumach AS</w:t>
            </w:r>
            <w:r>
              <w:t>'], Se</w:t>
            </w:r>
            <w:r>
              <w:t>vere combined immunodeficiency: description of a clinical case, Jun-1995, Revista do Hospital das Clinicas, 50(3):160-3</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7710760</w:t>
              </w:r>
            </w:hyperlink>
            <w:r>
              <w:t xml:space="preserve"> ['</w:t>
            </w:r>
            <w:r>
              <w:rPr>
                <w:b/>
                <w:u w:val="single"/>
              </w:rPr>
              <w:t>Grumach AS</w:t>
            </w:r>
            <w:r>
              <w:t>', 'Kirschfink M'], Complement and IgG subclasses in</w:t>
            </w:r>
            <w:r>
              <w:t xml:space="preserve"> agammaglobulinemic patients, 1995, Experimental and clinical immunogenetics, 12(1):10-5</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7997816</w:t>
              </w:r>
            </w:hyperlink>
            <w:r>
              <w:t xml:space="preserve"> ['</w:t>
            </w:r>
            <w:r>
              <w:rPr>
                <w:b/>
                <w:u w:val="single"/>
              </w:rPr>
              <w:t>Grumach AS</w:t>
            </w:r>
            <w:r>
              <w:t>', 'Jerônimo SE', 'Hage M', 'Carneiro-Sampaio MM'], Nutritional factors in milk fro</w:t>
            </w:r>
            <w:r>
              <w:t>m Brazilian mothers delivering small for gestational age neonates, Dec-1993, Revista de saude publica, 27(6):455-62</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8052796</w:t>
              </w:r>
            </w:hyperlink>
            <w:r>
              <w:t xml:space="preserve"> ['</w:t>
            </w:r>
            <w:r>
              <w:rPr>
                <w:b/>
                <w:u w:val="single"/>
              </w:rPr>
              <w:t>Grumach AS</w:t>
            </w:r>
            <w:r>
              <w:t xml:space="preserve">', 'Bellinai-Pires R', 'Araujo IS', 'Gonzalez CH', </w:t>
            </w:r>
            <w:r>
              <w:t>'Carneiro-Sampaio MM'], Chronic granulomatous disease of childhood: differential diagnosis and prognosis, Dec-1993, Revista paulista de medicina, 111(6):472-6</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8390277</w:t>
              </w:r>
            </w:hyperlink>
            <w:r>
              <w:t xml:space="preserve"> ['Condino-Neto A', 'Muscará MN', '</w:t>
            </w:r>
            <w:r>
              <w:rPr>
                <w:b/>
                <w:u w:val="single"/>
              </w:rPr>
              <w:t>Grumach AS</w:t>
            </w:r>
            <w:r>
              <w:t>', 'Carneiro-Sampaio MM', 'De Nucci G'], Neutrophils and mononuclear cells from patients with chronic granulomatous disease release nitric oxide, May-1993, British journal of clinical pharmacology, 35(5):485-90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8388277</w:t>
              </w:r>
            </w:hyperlink>
            <w:r>
              <w:t xml:space="preserve"> ['</w:t>
            </w:r>
            <w:r>
              <w:rPr>
                <w:b/>
                <w:u w:val="single"/>
              </w:rPr>
              <w:t>Grumach AS</w:t>
            </w:r>
            <w:r>
              <w:t>', 'Carmona RC', 'Lazarotti D', 'Ribeiro MA', 'Rozentraub RB', 'Racz ML', 'Weinberg A', 'Carneiro-Sampaio MM'], Immunological factors in milk from Brazilian mothers deliver</w:t>
            </w:r>
            <w:r>
              <w:t>ing small-for-date term neonates, Mar-1993, Acta paediatrica (Oslo, Norway : ), 82(3):284-90</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1669577</w:t>
              </w:r>
            </w:hyperlink>
            <w:r>
              <w:t xml:space="preserve"> ['Carneiro-Sampaio MM', '</w:t>
            </w:r>
            <w:r>
              <w:rPr>
                <w:b/>
                <w:u w:val="single"/>
              </w:rPr>
              <w:t>Grumach AS</w:t>
            </w:r>
            <w:r>
              <w:t>', 'Manissadjian A'], Laboratory screening for the diagn</w:t>
            </w:r>
            <w:r>
              <w:t>osis of children with primary immunodeficiencies, Jun-1991, Journal of investigational allergology &amp; clinical immunology, 1(3):195-200</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1797268</w:t>
              </w:r>
            </w:hyperlink>
            <w:r>
              <w:t xml:space="preserve"> ['Caterino-de-Araujo A', 'de-los-Santos-Fortuna E</w:t>
            </w:r>
            <w:r>
              <w:t>', '</w:t>
            </w:r>
            <w:r>
              <w:rPr>
                <w:b/>
                <w:u w:val="single"/>
              </w:rPr>
              <w:t>Grumach AS</w:t>
            </w:r>
            <w:r>
              <w:t>'], An alternative method for in vitro production of HIV-1-specific antibodies, 1991, Brazilian journal of medical and biological research = Revista brasileira de pesquisas medicas e biologicas, 24(8):797-9</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3264513</w:t>
              </w:r>
            </w:hyperlink>
            <w:r>
              <w:t xml:space="preserve"> ['</w:t>
            </w:r>
            <w:r>
              <w:rPr>
                <w:b/>
                <w:u w:val="single"/>
              </w:rPr>
              <w:t>Grumach AS</w:t>
            </w:r>
            <w:r>
              <w:t>', 'Vilela MM', 'Gonzalez CH', 'Starobinas N', 'Pereira AB', 'Dias-da-Silva W', 'Carneiro-Sampaio MM'], Inherited C3 deficiency of the complement system, 1988, Brazilian journal of medical and biological res</w:t>
            </w:r>
            <w:r>
              <w:t>earch = Revista brasileira de pesquisas medicas e biologicas, 21(2):247-57</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3266846</w:t>
              </w:r>
            </w:hyperlink>
            <w:r>
              <w:t xml:space="preserve"> ['de Araujo AC', 'de los Santos-Fortuna E', 'Carneiro-Sampaio MM', '</w:t>
            </w:r>
            <w:r>
              <w:rPr>
                <w:b/>
                <w:u w:val="single"/>
              </w:rPr>
              <w:t>Grumach AS</w:t>
            </w:r>
            <w:r>
              <w:t>'], Primary immunodeficiency di</w:t>
            </w:r>
            <w:r>
              <w:t>seases: a presentation of 6 cases, 1988, Brazilian journal of medical and biological research = Revista brasileira de pesquisas medicas e biologicas, 21(5):915-7</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139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3423601</w:t>
              </w:r>
            </w:hyperlink>
            <w:r>
              <w:t xml:space="preserve"> ['</w:t>
            </w:r>
            <w:r>
              <w:rPr>
                <w:b/>
                <w:u w:val="single"/>
              </w:rPr>
              <w:t>Grumach AS</w:t>
            </w:r>
            <w:r>
              <w:t xml:space="preserve">', 'Jacob </w:t>
            </w:r>
            <w:r>
              <w:t>CM', 'Stolf NG', 'Maksoud JG', 'Carneiro-Sampaio MM'], Constrictive pericarditis as a complication of chronic granulomatous disease of childhood, Feb-1987, Revista do Hospital das Clinicas, 42(1):30-2</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140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4083232</w:t>
              </w:r>
            </w:hyperlink>
            <w:r>
              <w:t xml:space="preserve"> ['Barros MD', 'Porto MH', 'Leser PG', '</w:t>
            </w:r>
            <w:r>
              <w:rPr>
                <w:b/>
                <w:u w:val="single"/>
              </w:rPr>
              <w:t>Grumach AS</w:t>
            </w:r>
            <w:r>
              <w:t>', 'Carneiro-Sampaio MM'], Study of colostrum of a patient with selective IgA deficiency, Aug-1985, Allergologia et immunopathologia, 13(4):331-4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141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4036765</w:t>
              </w:r>
            </w:hyperlink>
            <w:r>
              <w:t xml:space="preserve"> ['</w:t>
            </w:r>
            <w:r>
              <w:rPr>
                <w:b/>
                <w:u w:val="single"/>
              </w:rPr>
              <w:t>Grumach AS</w:t>
            </w:r>
            <w:r>
              <w:t>', 'Carneiro-Sampaio MM', 'Lima JL', 'Regis MJ', 'Marcondes E'], The growth curve in asthmatic children, Jun-1985, Allergologia et immunopathologia, 13(3):221-8</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Author: Practical Guide to Autoinflammatory Diseases [International Alliance of Patients' Organizations, Jun-2024]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 xml:space="preserve">Author: Autoinflammatory Diseases: A Systemic Approach, </w:t>
            </w:r>
            <w:r>
              <w:t>First Edition [Atheneu Publishing, May-2024]</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Author: Handbook of Autoinflammatory Diseases, First Edition [International Alliance of Patients' Organizations, May-2024]</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Author: Skin Immunology, Second Edition [University of Rosario, Jan-2023]</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lastRenderedPageBreak/>
              <w:t>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Autho</w:t>
            </w:r>
            <w:r>
              <w:t>r: Encyclopedia of Infection and Immunity: Complement Deficiencies [Elsevier, 22-Apr-2022]</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Author: Encyclopedia of Medical Immunology: C5b-C9 Deficiency [Springer, 5-Nov-2020]</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 xml:space="preserve">Author: Pulmonary Manifestations of Primary Immunodeficiency Diseases: </w:t>
            </w:r>
            <w:r>
              <w:t>Pulmonary Manifestations of Complement Deficiencies [Springer, 1-Jan-2019]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For HAE Patients Award, HAE International (HAEi), 2023</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2</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 xml:space="preserve">Academic Didactic Achievement Award, Advisory </w:t>
            </w:r>
            <w:r>
              <w:t>Council for Aviation Research and Innovation in Europe (ACARE), 2022</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3</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Julio Croce Award, Brazilian Society of Allergy and Immunology (ASBAI), 2015</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4</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Medical Analysis Award, 2009</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5</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Jabuti Award, Brazilian Book Chamber (CBL), 2007</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6</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 xml:space="preserve">Nalinaj Fernando </w:t>
            </w:r>
            <w:r>
              <w:t>Memorial Award, 2006</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7</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Antonio Oliveira Lima Award, Brazilian Society of Allergy and Immunology (ASBAI), 2005</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8</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Rhinology Award, 2003</w:t>
            </w:r>
          </w:p>
        </w:tc>
      </w:tr>
      <w:tr w:rsidR="00BE31A2" w:rsidTr="00BE31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9</w:t>
            </w:r>
          </w:p>
        </w:tc>
        <w:tc>
          <w:tcPr>
            <w:tcW w:w="8934" w:type="dxa"/>
          </w:tcPr>
          <w:p w:rsidR="00BE31A2" w:rsidRDefault="006907A2">
            <w:pPr>
              <w:cnfStyle w:val="000000100000" w:firstRow="0" w:lastRow="0" w:firstColumn="0" w:lastColumn="0" w:oddVBand="0" w:evenVBand="0" w:oddHBand="1" w:evenHBand="0" w:firstRowFirstColumn="0" w:firstRowLastColumn="0" w:lastRowFirstColumn="0" w:lastRowLastColumn="0"/>
            </w:pPr>
            <w:r>
              <w:t>Academic Council Award, Brazilian Society of Pediatrics (SBP), 2001</w:t>
            </w:r>
          </w:p>
        </w:tc>
      </w:tr>
      <w:tr w:rsidR="00BE31A2" w:rsidTr="00BE31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31A2" w:rsidRDefault="006907A2">
            <w:r>
              <w:t>10</w:t>
            </w:r>
          </w:p>
        </w:tc>
        <w:tc>
          <w:tcPr>
            <w:tcW w:w="8934" w:type="dxa"/>
          </w:tcPr>
          <w:p w:rsidR="00BE31A2" w:rsidRDefault="006907A2">
            <w:pPr>
              <w:cnfStyle w:val="000000010000" w:firstRow="0" w:lastRow="0" w:firstColumn="0" w:lastColumn="0" w:oddVBand="0" w:evenVBand="0" w:oddHBand="0" w:evenHBand="1" w:firstRowFirstColumn="0" w:firstRowLastColumn="0" w:lastRowFirstColumn="0" w:lastRowLastColumn="0"/>
            </w:pPr>
            <w:r>
              <w:t>Antonio Oliveira Lima Award, Brazilian Societ</w:t>
            </w:r>
            <w:r>
              <w:t>y of Allergy and Immunology (ASBAI), 1994</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907A2" w:rsidP="001D1E18">
            <w:pPr>
              <w:jc w:val="left"/>
              <w:rPr>
                <w:rFonts w:ascii="Arial" w:hAnsi="Arial" w:cs="Arial"/>
                <w:szCs w:val="18"/>
              </w:rPr>
            </w:pPr>
            <w:hyperlink r:id="rId153">
              <w:r w:rsidR="002433E1">
                <w:rPr>
                  <w:color w:val="0000FF" w:themeColor="hyperlink"/>
                  <w:u w:val="single"/>
                </w:rPr>
                <w:t>View KOL</w:t>
              </w:r>
              <w:r w:rsidR="002433E1">
                <w:rPr>
                  <w:color w:val="0000FF" w:themeColor="hyperlink"/>
                  <w:u w:val="single"/>
                </w:rPr>
                <w:t xml:space="preserve"> </w:t>
              </w:r>
              <w:r w:rsidR="002433E1">
                <w:rPr>
                  <w:color w:val="0000FF" w:themeColor="hyperlink"/>
                  <w:u w:val="single"/>
                </w:rPr>
                <w:t>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E31A2" w:rsidRDefault="006907A2">
            <w:pPr>
              <w:cnfStyle w:val="000000010000" w:firstRow="0" w:lastRow="0" w:firstColumn="0" w:lastColumn="0" w:oddVBand="0" w:evenVBand="0" w:oddHBand="0" w:evenHBand="1" w:firstRowFirstColumn="0" w:firstRowLastColumn="0" w:lastRowFirstColumn="0" w:lastRowLastColumn="0"/>
            </w:pPr>
            <w:r>
              <w:t>Pedro Francisco Giavina-Bianchi Júnior; Antônio Condino-Neto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E31A2" w:rsidRDefault="006907A2">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E31A2" w:rsidRDefault="006907A2">
            <w:pPr>
              <w:cnfStyle w:val="000000010000" w:firstRow="0" w:lastRow="0" w:firstColumn="0" w:lastColumn="0" w:oddVBand="0" w:evenVBand="0" w:oddHBand="0" w:evenHBand="1" w:firstRowFirstColumn="0" w:firstRowLastColumn="0" w:lastRowFirstColumn="0" w:lastRowLastColumn="0"/>
            </w:pPr>
            <w:r>
              <w:t>Liliana Bezrodnik; Lorena Regairaz; Ekaterini Simões Goudouris; Pedro Francisco Giavina-Bianchi Júnior; Analía Gisela Seminario; Antôni</w:t>
            </w:r>
            <w:r>
              <w:t>o Condino-Neto; Gesmar Rodrigues Silva Segundo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E31A2" w:rsidRDefault="006907A2">
            <w:pPr>
              <w:cnfStyle w:val="000000100000" w:firstRow="0" w:lastRow="0" w:firstColumn="0" w:lastColumn="0" w:oddVBand="0" w:evenVBand="0" w:oddHBand="1" w:evenHBand="0" w:firstRowFirstColumn="0" w:firstRowLastColumn="0" w:lastRowFirstColumn="0" w:lastRowLastColumn="0"/>
            </w:pPr>
            <w:r>
              <w:t xml:space="preserve">Liliana Bezrodnik; Guillermo Horacio Docena; Lorena Regairaz; Scott William Canna; Ekaterini Simões Goudouris; Roberta Anido de Peña; Analía Gisela Seminario; Antônio Condino-Neto; </w:t>
            </w:r>
            <w:r>
              <w:t>Gesmar Rodrigues Silva Segundo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E31A2" w:rsidRDefault="006907A2">
            <w:pPr>
              <w:cnfStyle w:val="000000010000" w:firstRow="0" w:lastRow="0" w:firstColumn="0" w:lastColumn="0" w:oddVBand="0" w:evenVBand="0" w:oddHBand="0" w:evenHBand="1" w:firstRowFirstColumn="0" w:firstRowLastColumn="0" w:lastRowFirstColumn="0" w:lastRowLastColumn="0"/>
            </w:pPr>
            <w:r>
              <w:t>Liliana Bezrodnik; Donald Cuong Vinh; Lorena Regairaz; Ekaterini Simões Goudouris; Pedro Francisco Giavina-Bianchi Júnior; Antônio Condino-Neto</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15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7A2" w:rsidRDefault="006907A2" w:rsidP="0087104C">
      <w:pPr>
        <w:spacing w:after="0" w:line="240" w:lineRule="auto"/>
      </w:pPr>
      <w:r>
        <w:separator/>
      </w:r>
    </w:p>
  </w:endnote>
  <w:endnote w:type="continuationSeparator" w:id="0">
    <w:p w:rsidR="006907A2" w:rsidRDefault="006907A2"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1782F">
          <w:rPr>
            <w:noProof/>
          </w:rPr>
          <w:t>1</w:t>
        </w:r>
        <w:r>
          <w:rPr>
            <w:noProof/>
          </w:rPr>
          <w:fldChar w:fldCharType="end"/>
        </w:r>
      </w:p>
    </w:sdtContent>
  </w:sdt>
  <w:p w:rsidR="00BE31A2" w:rsidRDefault="006907A2">
    <w:r>
      <w:rPr>
        <w:rStyle w:val="CommentStyle"/>
      </w:rPr>
      <w:t>Last Updated Date: 07-</w:t>
    </w:r>
    <w:r>
      <w:rPr>
        <w:rStyle w:val="CommentStyle"/>
      </w:rPr>
      <w:t>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7A2" w:rsidRDefault="006907A2" w:rsidP="0087104C">
      <w:pPr>
        <w:spacing w:after="0" w:line="240" w:lineRule="auto"/>
      </w:pPr>
      <w:r>
        <w:separator/>
      </w:r>
    </w:p>
  </w:footnote>
  <w:footnote w:type="continuationSeparator" w:id="0">
    <w:p w:rsidR="006907A2" w:rsidRDefault="006907A2"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1782F"/>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07A2"/>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31A2"/>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16390389" TargetMode="External"/><Relationship Id="rId21" Type="http://schemas.openxmlformats.org/officeDocument/2006/relationships/hyperlink" Target="https://pubmed.ncbi.nlm.nih.gov/38964293" TargetMode="External"/><Relationship Id="rId42" Type="http://schemas.openxmlformats.org/officeDocument/2006/relationships/hyperlink" Target="https://pubmed.ncbi.nlm.nih.gov/34260778" TargetMode="External"/><Relationship Id="rId63" Type="http://schemas.openxmlformats.org/officeDocument/2006/relationships/hyperlink" Target="https://pubmed.ncbi.nlm.nih.gov/31222666" TargetMode="External"/><Relationship Id="rId84" Type="http://schemas.openxmlformats.org/officeDocument/2006/relationships/hyperlink" Target="https://pubmed.ncbi.nlm.nih.gov/26847111" TargetMode="External"/><Relationship Id="rId138" Type="http://schemas.openxmlformats.org/officeDocument/2006/relationships/hyperlink" Target="https://pubmed.ncbi.nlm.nih.gov/8727075" TargetMode="External"/><Relationship Id="rId107" Type="http://schemas.openxmlformats.org/officeDocument/2006/relationships/hyperlink" Target="https://pubmed.ncbi.nlm.nih.gov/20639107" TargetMode="External"/><Relationship Id="rId11" Type="http://schemas.openxmlformats.org/officeDocument/2006/relationships/image" Target="media/image1.png"/><Relationship Id="rId32" Type="http://schemas.openxmlformats.org/officeDocument/2006/relationships/hyperlink" Target="https://pubmed.ncbi.nlm.nih.gov/35622698" TargetMode="External"/><Relationship Id="rId53" Type="http://schemas.openxmlformats.org/officeDocument/2006/relationships/hyperlink" Target="https://pubmed.ncbi.nlm.nih.gov/34224212" TargetMode="External"/><Relationship Id="rId74" Type="http://schemas.openxmlformats.org/officeDocument/2006/relationships/hyperlink" Target="https://pubmed.ncbi.nlm.nih.gov/30177960" TargetMode="External"/><Relationship Id="rId128" Type="http://schemas.openxmlformats.org/officeDocument/2006/relationships/hyperlink" Target="https://pubmed.ncbi.nlm.nih.gov/10349196" TargetMode="External"/><Relationship Id="rId149" Type="http://schemas.openxmlformats.org/officeDocument/2006/relationships/hyperlink" Target="https://pubmed.ncbi.nlm.nih.gov/3266846" TargetMode="External"/><Relationship Id="rId5" Type="http://schemas.openxmlformats.org/officeDocument/2006/relationships/styles" Target="styles.xml"/><Relationship Id="rId95" Type="http://schemas.openxmlformats.org/officeDocument/2006/relationships/hyperlink" Target="https://pubmed.ncbi.nlm.nih.gov/24450312" TargetMode="External"/><Relationship Id="rId22" Type="http://schemas.openxmlformats.org/officeDocument/2006/relationships/hyperlink" Target="https://pubmed.ncbi.nlm.nih.gov/37343921" TargetMode="External"/><Relationship Id="rId27" Type="http://schemas.openxmlformats.org/officeDocument/2006/relationships/hyperlink" Target="https://pubmed.ncbi.nlm.nih.gov/36969195" TargetMode="External"/><Relationship Id="rId43" Type="http://schemas.openxmlformats.org/officeDocument/2006/relationships/hyperlink" Target="https://pubmed.ncbi.nlm.nih.gov/32732176" TargetMode="External"/><Relationship Id="rId48" Type="http://schemas.openxmlformats.org/officeDocument/2006/relationships/hyperlink" Target="https://pubmed.ncbi.nlm.nih.gov/33400918" TargetMode="External"/><Relationship Id="rId64" Type="http://schemas.openxmlformats.org/officeDocument/2006/relationships/hyperlink" Target="https://pubmed.ncbi.nlm.nih.gov/31018895" TargetMode="External"/><Relationship Id="rId69" Type="http://schemas.openxmlformats.org/officeDocument/2006/relationships/hyperlink" Target="https://pubmed.ncbi.nlm.nih.gov/31360439" TargetMode="External"/><Relationship Id="rId113" Type="http://schemas.openxmlformats.org/officeDocument/2006/relationships/hyperlink" Target="https://pubmed.ncbi.nlm.nih.gov/17136294" TargetMode="External"/><Relationship Id="rId118" Type="http://schemas.openxmlformats.org/officeDocument/2006/relationships/hyperlink" Target="https://pubmed.ncbi.nlm.nih.gov/16612520" TargetMode="External"/><Relationship Id="rId134" Type="http://schemas.openxmlformats.org/officeDocument/2006/relationships/hyperlink" Target="https://pubmed.ncbi.nlm.nih.gov/9567369" TargetMode="External"/><Relationship Id="rId139" Type="http://schemas.openxmlformats.org/officeDocument/2006/relationships/hyperlink" Target="https://pubmed.ncbi.nlm.nih.gov/8653222" TargetMode="External"/><Relationship Id="rId80" Type="http://schemas.openxmlformats.org/officeDocument/2006/relationships/hyperlink" Target="https://pubmed.ncbi.nlm.nih.gov/29057741" TargetMode="External"/><Relationship Id="rId85" Type="http://schemas.openxmlformats.org/officeDocument/2006/relationships/hyperlink" Target="https://pubmed.ncbi.nlm.nih.gov/26751894" TargetMode="External"/><Relationship Id="rId150" Type="http://schemas.openxmlformats.org/officeDocument/2006/relationships/hyperlink" Target="https://pubmed.ncbi.nlm.nih.gov/3423601" TargetMode="External"/><Relationship Id="rId155" Type="http://schemas.openxmlformats.org/officeDocument/2006/relationships/fontTable" Target="fontTable.xml"/><Relationship Id="rId12" Type="http://schemas.openxmlformats.org/officeDocument/2006/relationships/hyperlink" Target="https://pubmed.ncbi.nlm.nih.gov/40053270" TargetMode="External"/><Relationship Id="rId17" Type="http://schemas.openxmlformats.org/officeDocument/2006/relationships/hyperlink" Target="https://pubmed.ncbi.nlm.nih.gov/38924594" TargetMode="External"/><Relationship Id="rId33" Type="http://schemas.openxmlformats.org/officeDocument/2006/relationships/hyperlink" Target="https://pubmed.ncbi.nlm.nih.gov/34954120" TargetMode="External"/><Relationship Id="rId38" Type="http://schemas.openxmlformats.org/officeDocument/2006/relationships/hyperlink" Target="https://pubmed.ncbi.nlm.nih.gov/34506666" TargetMode="External"/><Relationship Id="rId59" Type="http://schemas.openxmlformats.org/officeDocument/2006/relationships/hyperlink" Target="https://pubmed.ncbi.nlm.nih.gov/31631315" TargetMode="External"/><Relationship Id="rId103" Type="http://schemas.openxmlformats.org/officeDocument/2006/relationships/hyperlink" Target="https://pubmed.ncbi.nlm.nih.gov/22445276" TargetMode="External"/><Relationship Id="rId108" Type="http://schemas.openxmlformats.org/officeDocument/2006/relationships/hyperlink" Target="https://pubmed.ncbi.nlm.nih.gov/18798115" TargetMode="External"/><Relationship Id="rId124" Type="http://schemas.openxmlformats.org/officeDocument/2006/relationships/hyperlink" Target="https://pubmed.ncbi.nlm.nih.gov/14670285" TargetMode="External"/><Relationship Id="rId129" Type="http://schemas.openxmlformats.org/officeDocument/2006/relationships/hyperlink" Target="https://pubmed.ncbi.nlm.nih.gov/9777327" TargetMode="External"/><Relationship Id="rId54" Type="http://schemas.openxmlformats.org/officeDocument/2006/relationships/hyperlink" Target="https://pubmed.ncbi.nlm.nih.gov/34956216" TargetMode="External"/><Relationship Id="rId70" Type="http://schemas.openxmlformats.org/officeDocument/2006/relationships/hyperlink" Target="https://pubmed.ncbi.nlm.nih.gov/31618370" TargetMode="External"/><Relationship Id="rId75" Type="http://schemas.openxmlformats.org/officeDocument/2006/relationships/hyperlink" Target="https://pubmed.ncbi.nlm.nih.gov/30338053" TargetMode="External"/><Relationship Id="rId91" Type="http://schemas.openxmlformats.org/officeDocument/2006/relationships/hyperlink" Target="https://pubmed.ncbi.nlm.nih.gov/25037634" TargetMode="External"/><Relationship Id="rId96" Type="http://schemas.openxmlformats.org/officeDocument/2006/relationships/hyperlink" Target="https://pubmed.ncbi.nlm.nih.gov/24241582" TargetMode="External"/><Relationship Id="rId140" Type="http://schemas.openxmlformats.org/officeDocument/2006/relationships/hyperlink" Target="https://pubmed.ncbi.nlm.nih.gov/8525258" TargetMode="External"/><Relationship Id="rId145" Type="http://schemas.openxmlformats.org/officeDocument/2006/relationships/hyperlink" Target="https://pubmed.ncbi.nlm.nih.gov/8388277"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7332526" TargetMode="External"/><Relationship Id="rId28" Type="http://schemas.openxmlformats.org/officeDocument/2006/relationships/hyperlink" Target="https://pubmed.ncbi.nlm.nih.gov/36244670" TargetMode="External"/><Relationship Id="rId49" Type="http://schemas.openxmlformats.org/officeDocument/2006/relationships/hyperlink" Target="https://pubmed.ncbi.nlm.nih.gov/33359439" TargetMode="External"/><Relationship Id="rId114" Type="http://schemas.openxmlformats.org/officeDocument/2006/relationships/hyperlink" Target="https://pubmed.ncbi.nlm.nih.gov/16924324" TargetMode="External"/><Relationship Id="rId119" Type="http://schemas.openxmlformats.org/officeDocument/2006/relationships/hyperlink" Target="https://pubmed.ncbi.nlm.nih.gov/16028144" TargetMode="External"/><Relationship Id="rId44" Type="http://schemas.openxmlformats.org/officeDocument/2006/relationships/hyperlink" Target="https://pubmed.ncbi.nlm.nih.gov/33276216" TargetMode="External"/><Relationship Id="rId60" Type="http://schemas.openxmlformats.org/officeDocument/2006/relationships/hyperlink" Target="https://pubmed.ncbi.nlm.nih.gov/31153634" TargetMode="External"/><Relationship Id="rId65" Type="http://schemas.openxmlformats.org/officeDocument/2006/relationships/hyperlink" Target="https://pubmed.ncbi.nlm.nih.gov/30170163" TargetMode="External"/><Relationship Id="rId81" Type="http://schemas.openxmlformats.org/officeDocument/2006/relationships/hyperlink" Target="https://pubmed.ncbi.nlm.nih.gov/27828625" TargetMode="External"/><Relationship Id="rId86" Type="http://schemas.openxmlformats.org/officeDocument/2006/relationships/hyperlink" Target="https://pubmed.ncbi.nlm.nih.gov/26812872" TargetMode="External"/><Relationship Id="rId130" Type="http://schemas.openxmlformats.org/officeDocument/2006/relationships/hyperlink" Target="https://pubmed.ncbi.nlm.nih.gov/9659739" TargetMode="External"/><Relationship Id="rId135" Type="http://schemas.openxmlformats.org/officeDocument/2006/relationships/hyperlink" Target="https://pubmed.ncbi.nlm.nih.gov/9258773" TargetMode="External"/><Relationship Id="rId151" Type="http://schemas.openxmlformats.org/officeDocument/2006/relationships/hyperlink" Target="https://pubmed.ncbi.nlm.nih.gov/4083232" TargetMode="External"/><Relationship Id="rId156" Type="http://schemas.openxmlformats.org/officeDocument/2006/relationships/theme" Target="theme/theme1.xml"/><Relationship Id="rId13" Type="http://schemas.openxmlformats.org/officeDocument/2006/relationships/hyperlink" Target="https://pubmed.ncbi.nlm.nih.gov/39586588" TargetMode="External"/><Relationship Id="rId18" Type="http://schemas.openxmlformats.org/officeDocument/2006/relationships/hyperlink" Target="https://pubmed.ncbi.nlm.nih.gov/38670233" TargetMode="External"/><Relationship Id="rId39" Type="http://schemas.openxmlformats.org/officeDocument/2006/relationships/hyperlink" Target="https://pubmed.ncbi.nlm.nih.gov/34164762" TargetMode="External"/><Relationship Id="rId109" Type="http://schemas.openxmlformats.org/officeDocument/2006/relationships/hyperlink" Target="https://pubmed.ncbi.nlm.nih.gov/19137635" TargetMode="External"/><Relationship Id="rId34" Type="http://schemas.openxmlformats.org/officeDocument/2006/relationships/hyperlink" Target="https://pubmed.ncbi.nlm.nih.gov/35325890" TargetMode="External"/><Relationship Id="rId50" Type="http://schemas.openxmlformats.org/officeDocument/2006/relationships/hyperlink" Target="https://pubmed.ncbi.nlm.nih.gov/33271349" TargetMode="External"/><Relationship Id="rId55" Type="http://schemas.openxmlformats.org/officeDocument/2006/relationships/hyperlink" Target="https://pubmed.ncbi.nlm.nih.gov/33105551" TargetMode="External"/><Relationship Id="rId76" Type="http://schemas.openxmlformats.org/officeDocument/2006/relationships/hyperlink" Target="https://pubmed.ncbi.nlm.nih.gov/30515370" TargetMode="External"/><Relationship Id="rId97" Type="http://schemas.openxmlformats.org/officeDocument/2006/relationships/hyperlink" Target="https://pubmed.ncbi.nlm.nih.gov/25011356" TargetMode="External"/><Relationship Id="rId104" Type="http://schemas.openxmlformats.org/officeDocument/2006/relationships/hyperlink" Target="https://pubmed.ncbi.nlm.nih.gov/22035380" TargetMode="External"/><Relationship Id="rId120" Type="http://schemas.openxmlformats.org/officeDocument/2006/relationships/hyperlink" Target="https://pubmed.ncbi.nlm.nih.gov/15584973" TargetMode="External"/><Relationship Id="rId125" Type="http://schemas.openxmlformats.org/officeDocument/2006/relationships/hyperlink" Target="https://pubmed.ncbi.nlm.nih.gov/12144642" TargetMode="External"/><Relationship Id="rId141" Type="http://schemas.openxmlformats.org/officeDocument/2006/relationships/hyperlink" Target="https://pubmed.ncbi.nlm.nih.gov/7710760" TargetMode="External"/><Relationship Id="rId146" Type="http://schemas.openxmlformats.org/officeDocument/2006/relationships/hyperlink" Target="https://pubmed.ncbi.nlm.nih.gov/1669577" TargetMode="External"/><Relationship Id="rId7" Type="http://schemas.openxmlformats.org/officeDocument/2006/relationships/settings" Target="settings.xml"/><Relationship Id="rId71" Type="http://schemas.openxmlformats.org/officeDocument/2006/relationships/hyperlink" Target="https://pubmed.ncbi.nlm.nih.gov/31788005" TargetMode="External"/><Relationship Id="rId92" Type="http://schemas.openxmlformats.org/officeDocument/2006/relationships/hyperlink" Target="https://pubmed.ncbi.nlm.nih.gov/24460650" TargetMode="External"/><Relationship Id="rId2" Type="http://schemas.openxmlformats.org/officeDocument/2006/relationships/customXml" Target="../customXml/item2.xml"/><Relationship Id="rId29" Type="http://schemas.openxmlformats.org/officeDocument/2006/relationships/hyperlink" Target="https://pubmed.ncbi.nlm.nih.gov/35861129" TargetMode="External"/><Relationship Id="rId24" Type="http://schemas.openxmlformats.org/officeDocument/2006/relationships/hyperlink" Target="https://pubmed.ncbi.nlm.nih.gov/37227422" TargetMode="External"/><Relationship Id="rId40" Type="http://schemas.openxmlformats.org/officeDocument/2006/relationships/hyperlink" Target="https://pubmed.ncbi.nlm.nih.gov/33755867" TargetMode="External"/><Relationship Id="rId45" Type="http://schemas.openxmlformats.org/officeDocument/2006/relationships/hyperlink" Target="https://pubmed.ncbi.nlm.nih.gov/34112472" TargetMode="External"/><Relationship Id="rId66" Type="http://schemas.openxmlformats.org/officeDocument/2006/relationships/hyperlink" Target="https://pubmed.ncbi.nlm.nih.gov/30389558" TargetMode="External"/><Relationship Id="rId87" Type="http://schemas.openxmlformats.org/officeDocument/2006/relationships/hyperlink" Target="https://pubmed.ncbi.nlm.nih.gov/27661998" TargetMode="External"/><Relationship Id="rId110" Type="http://schemas.openxmlformats.org/officeDocument/2006/relationships/hyperlink" Target="https://pubmed.ncbi.nlm.nih.gov/19170966" TargetMode="External"/><Relationship Id="rId115" Type="http://schemas.openxmlformats.org/officeDocument/2006/relationships/hyperlink" Target="https://pubmed.ncbi.nlm.nih.gov/16123991" TargetMode="External"/><Relationship Id="rId131" Type="http://schemas.openxmlformats.org/officeDocument/2006/relationships/hyperlink" Target="https://pubmed.ncbi.nlm.nih.gov/14685362" TargetMode="External"/><Relationship Id="rId136" Type="http://schemas.openxmlformats.org/officeDocument/2006/relationships/hyperlink" Target="https://pubmed.ncbi.nlm.nih.gov/9334468" TargetMode="External"/><Relationship Id="rId61" Type="http://schemas.openxmlformats.org/officeDocument/2006/relationships/hyperlink" Target="https://pubmed.ncbi.nlm.nih.gov/32399057" TargetMode="External"/><Relationship Id="rId82" Type="http://schemas.openxmlformats.org/officeDocument/2006/relationships/hyperlink" Target="https://pubmed.ncbi.nlm.nih.gov/27484815" TargetMode="External"/><Relationship Id="rId152" Type="http://schemas.openxmlformats.org/officeDocument/2006/relationships/hyperlink" Target="https://pubmed.ncbi.nlm.nih.gov/4036765" TargetMode="External"/><Relationship Id="rId19" Type="http://schemas.openxmlformats.org/officeDocument/2006/relationships/hyperlink" Target="https://pubmed.ncbi.nlm.nih.gov/38834764" TargetMode="External"/><Relationship Id="rId14" Type="http://schemas.openxmlformats.org/officeDocument/2006/relationships/hyperlink" Target="https://pubmed.ncbi.nlm.nih.gov/39680289" TargetMode="External"/><Relationship Id="rId30" Type="http://schemas.openxmlformats.org/officeDocument/2006/relationships/hyperlink" Target="https://pubmed.ncbi.nlm.nih.gov/35503492" TargetMode="External"/><Relationship Id="rId35" Type="http://schemas.openxmlformats.org/officeDocument/2006/relationships/hyperlink" Target="https://pubmed.ncbi.nlm.nih.gov/35386641" TargetMode="External"/><Relationship Id="rId56" Type="http://schemas.openxmlformats.org/officeDocument/2006/relationships/hyperlink" Target="https://pubmed.ncbi.nlm.nih.gov/32248571" TargetMode="External"/><Relationship Id="rId77" Type="http://schemas.openxmlformats.org/officeDocument/2006/relationships/hyperlink" Target="https://pubmed.ncbi.nlm.nih.gov/29364371" TargetMode="External"/><Relationship Id="rId100" Type="http://schemas.openxmlformats.org/officeDocument/2006/relationships/hyperlink" Target="https://pubmed.ncbi.nlm.nih.gov/23420162" TargetMode="External"/><Relationship Id="rId105" Type="http://schemas.openxmlformats.org/officeDocument/2006/relationships/hyperlink" Target="https://pubmed.ncbi.nlm.nih.gov/21524210" TargetMode="External"/><Relationship Id="rId126" Type="http://schemas.openxmlformats.org/officeDocument/2006/relationships/hyperlink" Target="https://pubmed.ncbi.nlm.nih.gov/9888386" TargetMode="External"/><Relationship Id="rId147" Type="http://schemas.openxmlformats.org/officeDocument/2006/relationships/hyperlink" Target="https://pubmed.ncbi.nlm.nih.gov/1797268" TargetMode="External"/><Relationship Id="rId8" Type="http://schemas.openxmlformats.org/officeDocument/2006/relationships/webSettings" Target="webSettings.xml"/><Relationship Id="rId51" Type="http://schemas.openxmlformats.org/officeDocument/2006/relationships/hyperlink" Target="https://pubmed.ncbi.nlm.nih.gov/33508850" TargetMode="External"/><Relationship Id="rId72" Type="http://schemas.openxmlformats.org/officeDocument/2006/relationships/hyperlink" Target="https://pubmed.ncbi.nlm.nih.gov/30462774" TargetMode="External"/><Relationship Id="rId93" Type="http://schemas.openxmlformats.org/officeDocument/2006/relationships/hyperlink" Target="https://pubmed.ncbi.nlm.nih.gov/24679470" TargetMode="External"/><Relationship Id="rId98" Type="http://schemas.openxmlformats.org/officeDocument/2006/relationships/hyperlink" Target="https://pubmed.ncbi.nlm.nih.gov/25668899" TargetMode="External"/><Relationship Id="rId121" Type="http://schemas.openxmlformats.org/officeDocument/2006/relationships/hyperlink" Target="https://pubmed.ncbi.nlm.nih.gov/15499486" TargetMode="External"/><Relationship Id="rId142" Type="http://schemas.openxmlformats.org/officeDocument/2006/relationships/hyperlink" Target="https://pubmed.ncbi.nlm.nih.gov/7997816" TargetMode="External"/><Relationship Id="rId3" Type="http://schemas.openxmlformats.org/officeDocument/2006/relationships/customXml" Target="../customXml/item3.xml"/><Relationship Id="rId25" Type="http://schemas.openxmlformats.org/officeDocument/2006/relationships/hyperlink" Target="https://pubmed.ncbi.nlm.nih.gov/35787225" TargetMode="External"/><Relationship Id="rId46" Type="http://schemas.openxmlformats.org/officeDocument/2006/relationships/hyperlink" Target="https://pubmed.ncbi.nlm.nih.gov/33332575" TargetMode="External"/><Relationship Id="rId67" Type="http://schemas.openxmlformats.org/officeDocument/2006/relationships/hyperlink" Target="https://pubmed.ncbi.nlm.nih.gov/30847342" TargetMode="External"/><Relationship Id="rId116" Type="http://schemas.openxmlformats.org/officeDocument/2006/relationships/hyperlink" Target="https://pubmed.ncbi.nlm.nih.gov/16412054" TargetMode="External"/><Relationship Id="rId137" Type="http://schemas.openxmlformats.org/officeDocument/2006/relationships/hyperlink" Target="https://pubmed.ncbi.nlm.nih.gov/8807512" TargetMode="External"/><Relationship Id="rId20" Type="http://schemas.openxmlformats.org/officeDocument/2006/relationships/hyperlink" Target="https://pubmed.ncbi.nlm.nih.gov/38235261" TargetMode="External"/><Relationship Id="rId41" Type="http://schemas.openxmlformats.org/officeDocument/2006/relationships/hyperlink" Target="https://pubmed.ncbi.nlm.nih.gov/34303348" TargetMode="External"/><Relationship Id="rId62" Type="http://schemas.openxmlformats.org/officeDocument/2006/relationships/hyperlink" Target="https://pubmed.ncbi.nlm.nih.gov/31419546" TargetMode="External"/><Relationship Id="rId83" Type="http://schemas.openxmlformats.org/officeDocument/2006/relationships/hyperlink" Target="https://pubmed.ncbi.nlm.nih.gov/26969268" TargetMode="External"/><Relationship Id="rId88" Type="http://schemas.openxmlformats.org/officeDocument/2006/relationships/hyperlink" Target="https://pubmed.ncbi.nlm.nih.gov/26392288" TargetMode="External"/><Relationship Id="rId111" Type="http://schemas.openxmlformats.org/officeDocument/2006/relationships/hyperlink" Target="https://pubmed.ncbi.nlm.nih.gov/18782275" TargetMode="External"/><Relationship Id="rId132" Type="http://schemas.openxmlformats.org/officeDocument/2006/relationships/hyperlink" Target="https://pubmed.ncbi.nlm.nih.gov/9476132" TargetMode="External"/><Relationship Id="rId153" Type="http://schemas.openxmlformats.org/officeDocument/2006/relationships/hyperlink" Target="../../../In-depth%20Profiles/16-04%20In-Depth%20Profiles/Mind%20Map/PiHPID_0055_Anete%20Sevciovic%20Grumach.jpg" TargetMode="External"/><Relationship Id="rId15" Type="http://schemas.openxmlformats.org/officeDocument/2006/relationships/hyperlink" Target="https://pubmed.ncbi.nlm.nih.gov/39478612" TargetMode="External"/><Relationship Id="rId36" Type="http://schemas.openxmlformats.org/officeDocument/2006/relationships/hyperlink" Target="https://pubmed.ncbi.nlm.nih.gov/35726485" TargetMode="External"/><Relationship Id="rId57" Type="http://schemas.openxmlformats.org/officeDocument/2006/relationships/hyperlink" Target="https://pubmed.ncbi.nlm.nih.gov/32654069" TargetMode="External"/><Relationship Id="rId106" Type="http://schemas.openxmlformats.org/officeDocument/2006/relationships/hyperlink" Target="https://pubmed.ncbi.nlm.nih.gov/21057261" TargetMode="External"/><Relationship Id="rId127" Type="http://schemas.openxmlformats.org/officeDocument/2006/relationships/hyperlink" Target="https://pubmed.ncbi.nlm.nih.gov/9852646" TargetMode="External"/><Relationship Id="rId10" Type="http://schemas.openxmlformats.org/officeDocument/2006/relationships/endnotes" Target="endnotes.xml"/><Relationship Id="rId31" Type="http://schemas.openxmlformats.org/officeDocument/2006/relationships/hyperlink" Target="https://pubmed.ncbi.nlm.nih.gov/35654647" TargetMode="External"/><Relationship Id="rId52" Type="http://schemas.openxmlformats.org/officeDocument/2006/relationships/hyperlink" Target="https://pubmed.ncbi.nlm.nih.gov/33852678" TargetMode="External"/><Relationship Id="rId73" Type="http://schemas.openxmlformats.org/officeDocument/2006/relationships/hyperlink" Target="https://pubmed.ncbi.nlm.nih.gov/29128335" TargetMode="External"/><Relationship Id="rId78" Type="http://schemas.openxmlformats.org/officeDocument/2006/relationships/hyperlink" Target="https://pubmed.ncbi.nlm.nih.gov/28977313" TargetMode="External"/><Relationship Id="rId94" Type="http://schemas.openxmlformats.org/officeDocument/2006/relationships/hyperlink" Target="https://pubmed.ncbi.nlm.nih.gov/24402618" TargetMode="External"/><Relationship Id="rId99" Type="http://schemas.openxmlformats.org/officeDocument/2006/relationships/hyperlink" Target="https://pubmed.ncbi.nlm.nih.gov/22882421" TargetMode="External"/><Relationship Id="rId101" Type="http://schemas.openxmlformats.org/officeDocument/2006/relationships/hyperlink" Target="https://pubmed.ncbi.nlm.nih.gov/23110700" TargetMode="External"/><Relationship Id="rId122" Type="http://schemas.openxmlformats.org/officeDocument/2006/relationships/hyperlink" Target="https://pubmed.ncbi.nlm.nih.gov/15286835" TargetMode="External"/><Relationship Id="rId143" Type="http://schemas.openxmlformats.org/officeDocument/2006/relationships/hyperlink" Target="https://pubmed.ncbi.nlm.nih.gov/8052796" TargetMode="External"/><Relationship Id="rId148" Type="http://schemas.openxmlformats.org/officeDocument/2006/relationships/hyperlink" Target="https://pubmed.ncbi.nlm.nih.gov/3264513"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pubmed.ncbi.nlm.nih.gov/36774145" TargetMode="External"/><Relationship Id="rId47" Type="http://schemas.openxmlformats.org/officeDocument/2006/relationships/hyperlink" Target="https://pubmed.ncbi.nlm.nih.gov/33347837" TargetMode="External"/><Relationship Id="rId68" Type="http://schemas.openxmlformats.org/officeDocument/2006/relationships/hyperlink" Target="https://pubmed.ncbi.nlm.nih.gov/31058156" TargetMode="External"/><Relationship Id="rId89" Type="http://schemas.openxmlformats.org/officeDocument/2006/relationships/hyperlink" Target="https://pubmed.ncbi.nlm.nih.gov/25816745" TargetMode="External"/><Relationship Id="rId112" Type="http://schemas.openxmlformats.org/officeDocument/2006/relationships/hyperlink" Target="https://pubmed.ncbi.nlm.nih.gov/17191150" TargetMode="External"/><Relationship Id="rId133" Type="http://schemas.openxmlformats.org/officeDocument/2006/relationships/hyperlink" Target="https://pubmed.ncbi.nlm.nih.gov/14685381" TargetMode="External"/><Relationship Id="rId154" Type="http://schemas.openxmlformats.org/officeDocument/2006/relationships/footer" Target="footer1.xml"/><Relationship Id="rId16" Type="http://schemas.openxmlformats.org/officeDocument/2006/relationships/hyperlink" Target="https://pubmed.ncbi.nlm.nih.gov/39436497" TargetMode="External"/><Relationship Id="rId37" Type="http://schemas.openxmlformats.org/officeDocument/2006/relationships/hyperlink" Target="https://pubmed.ncbi.nlm.nih.gov/34048855" TargetMode="External"/><Relationship Id="rId58" Type="http://schemas.openxmlformats.org/officeDocument/2006/relationships/hyperlink" Target="https://pubmed.ncbi.nlm.nih.gov/32073435" TargetMode="External"/><Relationship Id="rId79" Type="http://schemas.openxmlformats.org/officeDocument/2006/relationships/hyperlink" Target="https://pubmed.ncbi.nlm.nih.gov/28950264" TargetMode="External"/><Relationship Id="rId102" Type="http://schemas.openxmlformats.org/officeDocument/2006/relationships/hyperlink" Target="https://pubmed.ncbi.nlm.nih.gov/22540226" TargetMode="External"/><Relationship Id="rId123" Type="http://schemas.openxmlformats.org/officeDocument/2006/relationships/hyperlink" Target="https://pubmed.ncbi.nlm.nih.gov/15107922" TargetMode="External"/><Relationship Id="rId144" Type="http://schemas.openxmlformats.org/officeDocument/2006/relationships/hyperlink" Target="https://pubmed.ncbi.nlm.nih.gov/8390277" TargetMode="External"/><Relationship Id="rId90" Type="http://schemas.openxmlformats.org/officeDocument/2006/relationships/hyperlink" Target="https://pubmed.ncbi.nlm.nih.gov/260442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59D8E0F8-D9FF-41A7-90B5-855996005399}"/>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5EB1B9-9F7F-4C8A-B010-C4688690A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12085</Words>
  <Characters>68886</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